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E55A" w14:textId="77777777" w:rsidR="00460217" w:rsidRDefault="00460217">
      <w:pPr>
        <w:pStyle w:val="a0"/>
        <w:rPr>
          <w:rFonts w:hint="eastAsia"/>
        </w:rPr>
      </w:pPr>
      <w:r>
        <w:rPr>
          <w:rFonts w:hint="eastAsia"/>
        </w:rPr>
        <w:t>200</w:t>
      </w:r>
      <w:r w:rsidR="00521E87">
        <w:rPr>
          <w:rFonts w:hint="eastAsia"/>
        </w:rPr>
        <w:t>5</w:t>
      </w:r>
      <w:r>
        <w:rPr>
          <w:rFonts w:hint="eastAsia"/>
        </w:rPr>
        <w:t xml:space="preserve">年　</w:t>
      </w:r>
      <w:r w:rsidR="00521E87">
        <w:rPr>
          <w:rFonts w:hint="eastAsia"/>
        </w:rPr>
        <w:t>基礎學習</w:t>
      </w:r>
      <w:r w:rsidR="00245823">
        <w:rPr>
          <w:rFonts w:hint="eastAsia"/>
        </w:rPr>
        <w:t xml:space="preserve">　</w:t>
      </w:r>
      <w:r>
        <w:rPr>
          <w:rFonts w:hint="eastAsia"/>
        </w:rPr>
        <w:t>第</w:t>
      </w:r>
      <w:r w:rsidR="00000436">
        <w:rPr>
          <w:rFonts w:hint="eastAsia"/>
        </w:rPr>
        <w:t>2</w:t>
      </w:r>
      <w:r>
        <w:rPr>
          <w:rFonts w:hint="eastAsia"/>
        </w:rPr>
        <w:t>課</w:t>
      </w:r>
    </w:p>
    <w:p w14:paraId="66198549" w14:textId="77777777" w:rsidR="00460217" w:rsidRDefault="00460217">
      <w:pPr>
        <w:pStyle w:val="a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約翰福音</w:t>
      </w:r>
      <w:r>
        <w:t xml:space="preserve"> </w:t>
      </w:r>
      <w:r w:rsidR="00000436">
        <w:rPr>
          <w:rFonts w:hint="eastAsia"/>
        </w:rPr>
        <w:t>4</w:t>
      </w:r>
      <w:r>
        <w:t>:1-</w:t>
      </w:r>
      <w:r w:rsidR="00000436">
        <w:rPr>
          <w:rFonts w:hint="eastAsia"/>
        </w:rPr>
        <w:t>30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約翰福音</w:t>
      </w:r>
      <w:r>
        <w:t xml:space="preserve"> </w:t>
      </w:r>
      <w:r w:rsidR="00000436">
        <w:rPr>
          <w:rFonts w:hint="eastAsia"/>
        </w:rPr>
        <w:t>4</w:t>
      </w:r>
      <w:r>
        <w:t>:</w:t>
      </w:r>
      <w:r w:rsidR="00000436">
        <w:rPr>
          <w:rFonts w:hint="eastAsia"/>
        </w:rPr>
        <w:t>13,14</w:t>
      </w:r>
    </w:p>
    <w:p w14:paraId="7C1B2851" w14:textId="77777777" w:rsidR="00460217" w:rsidRPr="005847BA" w:rsidRDefault="00000436" w:rsidP="005847BA">
      <w:pPr>
        <w:pStyle w:val="Heading1"/>
        <w:rPr>
          <w:rFonts w:hint="eastAsia"/>
        </w:rPr>
      </w:pPr>
      <w:r w:rsidRPr="005847BA">
        <w:rPr>
          <w:rFonts w:hint="eastAsia"/>
        </w:rPr>
        <w:t>活水</w:t>
      </w:r>
      <w:r w:rsidR="005847BA" w:rsidRPr="005847BA">
        <w:rPr>
          <w:rFonts w:hint="eastAsia"/>
        </w:rPr>
        <w:t>的</w:t>
      </w:r>
      <w:r w:rsidRPr="005847BA">
        <w:rPr>
          <w:rFonts w:hint="eastAsia"/>
        </w:rPr>
        <w:t>泉源</w:t>
      </w:r>
      <w:r w:rsidR="005847BA" w:rsidRPr="005847BA">
        <w:rPr>
          <w:rFonts w:hint="eastAsia"/>
        </w:rPr>
        <w:t>耶穌</w:t>
      </w:r>
    </w:p>
    <w:p w14:paraId="38E6B3B9" w14:textId="77777777" w:rsidR="00000436" w:rsidRDefault="00000436" w:rsidP="00000436">
      <w:pPr>
        <w:rPr>
          <w:rFonts w:hint="eastAsia"/>
        </w:rPr>
      </w:pPr>
      <w:r>
        <w:rPr>
          <w:rFonts w:hint="eastAsia"/>
        </w:rPr>
        <w:t>耶穌離了</w:t>
      </w:r>
      <w:r>
        <w:rPr>
          <w:rFonts w:hint="eastAsia"/>
          <w:u w:val="single"/>
        </w:rPr>
        <w:t>猶太</w:t>
      </w:r>
      <w:r>
        <w:rPr>
          <w:rFonts w:hint="eastAsia"/>
        </w:rPr>
        <w:t>又往</w:t>
      </w:r>
      <w:r>
        <w:rPr>
          <w:rFonts w:hint="eastAsia"/>
          <w:u w:val="single"/>
        </w:rPr>
        <w:t>加利</w:t>
      </w:r>
      <w:proofErr w:type="gramStart"/>
      <w:r>
        <w:rPr>
          <w:rFonts w:hint="eastAsia"/>
          <w:u w:val="single"/>
        </w:rPr>
        <w:t>利</w:t>
      </w:r>
      <w:proofErr w:type="gramEnd"/>
      <w:r>
        <w:rPr>
          <w:rFonts w:hint="eastAsia"/>
        </w:rPr>
        <w:t>去，為何必須經過</w:t>
      </w:r>
      <w:r>
        <w:rPr>
          <w:rFonts w:hint="eastAsia"/>
          <w:u w:val="single"/>
        </w:rPr>
        <w:t>撒瑪利亞</w:t>
      </w:r>
      <w:r>
        <w:rPr>
          <w:rFonts w:hint="eastAsia"/>
        </w:rPr>
        <w:t>呢(1-4)?</w:t>
      </w:r>
      <w:r>
        <w:rPr>
          <w:rFonts w:hint="eastAsia"/>
        </w:rPr>
        <w:br/>
        <w:t>耶穌來到</w:t>
      </w:r>
      <w:r>
        <w:rPr>
          <w:rFonts w:hint="eastAsia"/>
          <w:u w:val="single"/>
        </w:rPr>
        <w:t>雅各</w:t>
      </w:r>
      <w:r>
        <w:rPr>
          <w:rFonts w:hint="eastAsia"/>
        </w:rPr>
        <w:t>井旁，那時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的身體狀況如何(5,6)?</w:t>
      </w:r>
      <w:r>
        <w:rPr>
          <w:rFonts w:hint="eastAsia"/>
        </w:rPr>
        <w:br/>
        <w:t>為甚麼</w:t>
      </w:r>
      <w:r>
        <w:rPr>
          <w:rFonts w:hint="eastAsia"/>
          <w:u w:val="single"/>
        </w:rPr>
        <w:t>撒瑪利亞</w:t>
      </w:r>
      <w:r>
        <w:rPr>
          <w:rFonts w:hint="eastAsia"/>
        </w:rPr>
        <w:t>婦人午正時獨自來打水，她的內心境況是怎樣的呢(7上,18)?</w:t>
      </w:r>
      <w:r>
        <w:rPr>
          <w:rFonts w:hint="eastAsia"/>
        </w:rPr>
        <w:br/>
      </w:r>
    </w:p>
    <w:p w14:paraId="05898346" w14:textId="77777777" w:rsidR="00000436" w:rsidRDefault="00000436" w:rsidP="00000436">
      <w:pPr>
        <w:rPr>
          <w:rFonts w:hint="eastAsia"/>
        </w:rPr>
      </w:pPr>
      <w:r>
        <w:rPr>
          <w:rFonts w:hint="eastAsia"/>
        </w:rPr>
        <w:t>耶穌請求婦人作</w:t>
      </w:r>
      <w:proofErr w:type="gramStart"/>
      <w:r>
        <w:rPr>
          <w:rFonts w:hint="eastAsia"/>
        </w:rPr>
        <w:t>甚麼(</w:t>
      </w:r>
      <w:proofErr w:type="gramEnd"/>
      <w:r>
        <w:rPr>
          <w:rFonts w:hint="eastAsia"/>
        </w:rPr>
        <w:t>7下,8)? 當時耶穌和婦人之間的交往，有甚麼障礙呢(9下)?</w:t>
      </w:r>
      <w:r>
        <w:rPr>
          <w:rFonts w:hint="eastAsia"/>
        </w:rPr>
        <w:br/>
        <w:t>然而超越障礙、首先打開對話之門的耶穌是誰?</w:t>
      </w:r>
      <w:r>
        <w:rPr>
          <w:rFonts w:hint="eastAsia"/>
        </w:rPr>
        <w:br/>
      </w:r>
    </w:p>
    <w:p w14:paraId="077DB75A" w14:textId="77777777" w:rsidR="00000436" w:rsidRDefault="00000436" w:rsidP="00000436">
      <w:pPr>
        <w:rPr>
          <w:rFonts w:hint="eastAsia"/>
        </w:rPr>
      </w:pPr>
      <w:r>
        <w:rPr>
          <w:rFonts w:hint="eastAsia"/>
        </w:rPr>
        <w:t>面對耶穌的請求，婦人為何驚訝和抗拒呢(9上)?</w:t>
      </w:r>
      <w:r>
        <w:rPr>
          <w:rFonts w:hint="eastAsia"/>
        </w:rPr>
        <w:br/>
        <w:t>耶穌認為她的問題是</w:t>
      </w:r>
      <w:proofErr w:type="gramStart"/>
      <w:r>
        <w:rPr>
          <w:rFonts w:hint="eastAsia"/>
        </w:rPr>
        <w:t>甚麼，</w:t>
      </w:r>
      <w:proofErr w:type="gramEnd"/>
      <w:r>
        <w:rPr>
          <w:rFonts w:hint="eastAsia"/>
        </w:rPr>
        <w:t>並且要給她甚麼恩賜呢(10)?</w:t>
      </w:r>
      <w:r>
        <w:rPr>
          <w:rFonts w:hint="eastAsia"/>
        </w:rPr>
        <w:br/>
        <w:t>婦人誤以為活水是</w:t>
      </w:r>
      <w:proofErr w:type="gramStart"/>
      <w:r>
        <w:rPr>
          <w:rFonts w:hint="eastAsia"/>
        </w:rPr>
        <w:t>甚麼，</w:t>
      </w:r>
      <w:proofErr w:type="gramEnd"/>
      <w:r>
        <w:rPr>
          <w:rFonts w:hint="eastAsia"/>
        </w:rPr>
        <w:t>又為何將耶穌跟</w:t>
      </w:r>
      <w:r>
        <w:rPr>
          <w:rFonts w:hint="eastAsia"/>
          <w:u w:val="single"/>
        </w:rPr>
        <w:t>雅各</w:t>
      </w:r>
      <w:r>
        <w:rPr>
          <w:rFonts w:hint="eastAsia"/>
        </w:rPr>
        <w:t>比較呢(11,12)?</w:t>
      </w:r>
      <w:r>
        <w:rPr>
          <w:rFonts w:hint="eastAsia"/>
        </w:rPr>
        <w:br/>
      </w:r>
    </w:p>
    <w:p w14:paraId="7CEF9D88" w14:textId="77777777" w:rsidR="00000436" w:rsidRDefault="00000436" w:rsidP="00000436">
      <w:pPr>
        <w:rPr>
          <w:rFonts w:hint="eastAsia"/>
        </w:rPr>
      </w:pPr>
      <w:r>
        <w:rPr>
          <w:rFonts w:hint="eastAsia"/>
        </w:rPr>
        <w:t>耶穌所賜的水，跟</w:t>
      </w:r>
      <w:r>
        <w:rPr>
          <w:rFonts w:hint="eastAsia"/>
          <w:u w:val="single"/>
        </w:rPr>
        <w:t>雅各</w:t>
      </w:r>
      <w:r>
        <w:rPr>
          <w:rFonts w:hint="eastAsia"/>
        </w:rPr>
        <w:t>井的水有何不同(13,14)? 人生有何飢渴的問題，並且因而受甚麼痛苦?</w:t>
      </w:r>
      <w:r>
        <w:rPr>
          <w:rFonts w:hint="eastAsia"/>
        </w:rPr>
        <w:br/>
        <w:t>耶穌卻如何永遠解決飢渴的問題呢(7:37-39)?</w:t>
      </w:r>
      <w:r>
        <w:rPr>
          <w:rFonts w:hint="eastAsia"/>
        </w:rPr>
        <w:br/>
      </w:r>
    </w:p>
    <w:p w14:paraId="0F7B6032" w14:textId="77777777" w:rsidR="00000436" w:rsidRDefault="00000436" w:rsidP="00000436">
      <w:pPr>
        <w:rPr>
          <w:rFonts w:hint="eastAsia"/>
        </w:rPr>
      </w:pPr>
      <w:r>
        <w:rPr>
          <w:rFonts w:hint="eastAsia"/>
        </w:rPr>
        <w:t>婦人</w:t>
      </w:r>
      <w:proofErr w:type="gramStart"/>
      <w:r>
        <w:rPr>
          <w:rFonts w:hint="eastAsia"/>
        </w:rPr>
        <w:t>求得著</w:t>
      </w:r>
      <w:proofErr w:type="gramEnd"/>
      <w:r>
        <w:rPr>
          <w:rFonts w:hint="eastAsia"/>
        </w:rPr>
        <w:t>活水，耶穌卻為何吩咐她叫丈夫</w:t>
      </w:r>
      <w:proofErr w:type="gramStart"/>
      <w:r>
        <w:rPr>
          <w:rFonts w:hint="eastAsia"/>
        </w:rPr>
        <w:t>也來呢</w:t>
      </w:r>
      <w:proofErr w:type="gramEnd"/>
      <w:r>
        <w:rPr>
          <w:rFonts w:hint="eastAsia"/>
        </w:rPr>
        <w:t>(15,16;</w:t>
      </w:r>
      <w:proofErr w:type="gramStart"/>
      <w:r>
        <w:rPr>
          <w:rFonts w:hint="eastAsia"/>
        </w:rPr>
        <w:t>約壹</w:t>
      </w:r>
      <w:proofErr w:type="gramEnd"/>
      <w:r>
        <w:rPr>
          <w:rFonts w:hint="eastAsia"/>
        </w:rPr>
        <w:t xml:space="preserve"> 1:</w:t>
      </w:r>
      <w:proofErr w:type="gramStart"/>
      <w:r>
        <w:rPr>
          <w:rFonts w:hint="eastAsia"/>
        </w:rPr>
        <w:t>9;徒</w:t>
      </w:r>
      <w:proofErr w:type="gramEnd"/>
      <w:r>
        <w:rPr>
          <w:rFonts w:hint="eastAsia"/>
        </w:rPr>
        <w:t xml:space="preserve"> 2:38)?</w:t>
      </w:r>
      <w:r>
        <w:rPr>
          <w:rFonts w:hint="eastAsia"/>
        </w:rPr>
        <w:br/>
        <w:t>試述耶穌包容說謊聲稱自己沒有丈夫的婦人，對她所顯出屬靈的愛(17,18)。</w:t>
      </w:r>
      <w:r>
        <w:rPr>
          <w:rFonts w:hint="eastAsia"/>
        </w:rPr>
        <w:br/>
      </w:r>
    </w:p>
    <w:p w14:paraId="0B262653" w14:textId="77777777" w:rsidR="00000436" w:rsidRDefault="00000436" w:rsidP="00000436">
      <w:pPr>
        <w:rPr>
          <w:rFonts w:hint="eastAsia"/>
        </w:rPr>
      </w:pPr>
      <w:r>
        <w:rPr>
          <w:rFonts w:hint="eastAsia"/>
        </w:rPr>
        <w:t>婦人為何對耶穌問及禮拜的問題呢(19,20)?</w:t>
      </w:r>
      <w:r>
        <w:rPr>
          <w:rFonts w:hint="eastAsia"/>
        </w:rPr>
        <w:br/>
        <w:t>配受我們敬拜的耶穌是誰，並且要以怎樣的態度拜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呢(21-24)?</w:t>
      </w:r>
      <w:r>
        <w:rPr>
          <w:rFonts w:hint="eastAsia"/>
        </w:rPr>
        <w:br/>
        <w:t xml:space="preserve">為甚麼敬拜　</w:t>
      </w:r>
      <w:proofErr w:type="gramStart"/>
      <w:r>
        <w:rPr>
          <w:rFonts w:hint="eastAsia"/>
        </w:rPr>
        <w:t>神是人生</w:t>
      </w:r>
      <w:proofErr w:type="gramEnd"/>
      <w:r>
        <w:rPr>
          <w:rFonts w:hint="eastAsia"/>
        </w:rPr>
        <w:t>基本真理呢? 以正確的態度敬拜的時候，有甚麼祝福臨到我們身上呢?</w:t>
      </w:r>
      <w:r>
        <w:rPr>
          <w:rFonts w:hint="eastAsia"/>
        </w:rPr>
        <w:br/>
      </w:r>
    </w:p>
    <w:p w14:paraId="5198EE8E" w14:textId="77777777" w:rsidR="00000436" w:rsidRDefault="00000436" w:rsidP="00000436">
      <w:pPr>
        <w:rPr>
          <w:rFonts w:hint="eastAsia"/>
        </w:rPr>
      </w:pPr>
      <w:r>
        <w:rPr>
          <w:rFonts w:hint="eastAsia"/>
        </w:rPr>
        <w:t>婦人聽過耶穌的說話，</w:t>
      </w:r>
      <w:proofErr w:type="gramStart"/>
      <w:r>
        <w:rPr>
          <w:rFonts w:hint="eastAsia"/>
        </w:rPr>
        <w:t>便說要等候</w:t>
      </w:r>
      <w:proofErr w:type="gramEnd"/>
      <w:r>
        <w:rPr>
          <w:rFonts w:hint="eastAsia"/>
        </w:rPr>
        <w:t>誰來到(25)? 那時耶穌向她顯明自己是誰(26)?</w:t>
      </w:r>
      <w:r>
        <w:rPr>
          <w:rFonts w:hint="eastAsia"/>
        </w:rPr>
        <w:br/>
        <w:t>婦人接待耶穌為基督之後，有何內在與及外在的改變呢(27-30)?</w:t>
      </w:r>
    </w:p>
    <w:sectPr w:rsidR="00000436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00000003" w:usb1="082F0000" w:usb2="00000016" w:usb3="00000000" w:csb0="00160001" w:csb1="00000000"/>
  </w:font>
  <w:font w:name="華康楷書體W5">
    <w:charset w:val="88"/>
    <w:family w:val="script"/>
    <w:pitch w:val="fixed"/>
    <w:sig w:usb0="00000003" w:usb1="082F0000" w:usb2="00000016" w:usb3="00000000" w:csb0="001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EA9AD5F2"/>
    <w:lvl w:ilvl="0">
      <w:start w:val="1"/>
      <w:numFmt w:val="decimal"/>
      <w:pStyle w:val="Nor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16A3BCC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8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6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2055108814">
    <w:abstractNumId w:val="27"/>
  </w:num>
  <w:num w:numId="2" w16cid:durableId="1284654634">
    <w:abstractNumId w:val="24"/>
  </w:num>
  <w:num w:numId="3" w16cid:durableId="2001691480">
    <w:abstractNumId w:val="34"/>
  </w:num>
  <w:num w:numId="4" w16cid:durableId="1985112365">
    <w:abstractNumId w:val="7"/>
  </w:num>
  <w:num w:numId="5" w16cid:durableId="801192637">
    <w:abstractNumId w:val="12"/>
  </w:num>
  <w:num w:numId="6" w16cid:durableId="443380820">
    <w:abstractNumId w:val="11"/>
  </w:num>
  <w:num w:numId="7" w16cid:durableId="2069650842">
    <w:abstractNumId w:val="26"/>
  </w:num>
  <w:num w:numId="8" w16cid:durableId="685133758">
    <w:abstractNumId w:val="3"/>
  </w:num>
  <w:num w:numId="9" w16cid:durableId="2016686872">
    <w:abstractNumId w:val="22"/>
  </w:num>
  <w:num w:numId="10" w16cid:durableId="1712073721">
    <w:abstractNumId w:val="29"/>
  </w:num>
  <w:num w:numId="11" w16cid:durableId="405342232">
    <w:abstractNumId w:val="31"/>
  </w:num>
  <w:num w:numId="12" w16cid:durableId="969553639">
    <w:abstractNumId w:val="19"/>
  </w:num>
  <w:num w:numId="13" w16cid:durableId="1995139303">
    <w:abstractNumId w:val="1"/>
  </w:num>
  <w:num w:numId="14" w16cid:durableId="599266599">
    <w:abstractNumId w:val="0"/>
  </w:num>
  <w:num w:numId="15" w16cid:durableId="652834857">
    <w:abstractNumId w:val="28"/>
  </w:num>
  <w:num w:numId="16" w16cid:durableId="186875859">
    <w:abstractNumId w:val="9"/>
  </w:num>
  <w:num w:numId="17" w16cid:durableId="493572680">
    <w:abstractNumId w:val="23"/>
  </w:num>
  <w:num w:numId="18" w16cid:durableId="1752852836">
    <w:abstractNumId w:val="33"/>
  </w:num>
  <w:num w:numId="19" w16cid:durableId="2061980850">
    <w:abstractNumId w:val="6"/>
  </w:num>
  <w:num w:numId="20" w16cid:durableId="17197295">
    <w:abstractNumId w:val="14"/>
  </w:num>
  <w:num w:numId="21" w16cid:durableId="1818302622">
    <w:abstractNumId w:val="20"/>
  </w:num>
  <w:num w:numId="22" w16cid:durableId="233511666">
    <w:abstractNumId w:val="21"/>
  </w:num>
  <w:num w:numId="23" w16cid:durableId="1636715318">
    <w:abstractNumId w:val="36"/>
  </w:num>
  <w:num w:numId="24" w16cid:durableId="306711966">
    <w:abstractNumId w:val="10"/>
  </w:num>
  <w:num w:numId="25" w16cid:durableId="127164621">
    <w:abstractNumId w:val="32"/>
  </w:num>
  <w:num w:numId="26" w16cid:durableId="1470591633">
    <w:abstractNumId w:val="16"/>
  </w:num>
  <w:num w:numId="27" w16cid:durableId="1847474284">
    <w:abstractNumId w:val="8"/>
  </w:num>
  <w:num w:numId="28" w16cid:durableId="1457988945">
    <w:abstractNumId w:val="5"/>
  </w:num>
  <w:num w:numId="29" w16cid:durableId="1356810230">
    <w:abstractNumId w:val="30"/>
  </w:num>
  <w:num w:numId="30" w16cid:durableId="1828521015">
    <w:abstractNumId w:val="18"/>
  </w:num>
  <w:num w:numId="31" w16cid:durableId="1642996380">
    <w:abstractNumId w:val="4"/>
  </w:num>
  <w:num w:numId="32" w16cid:durableId="1820265879">
    <w:abstractNumId w:val="15"/>
  </w:num>
  <w:num w:numId="33" w16cid:durableId="2104521551">
    <w:abstractNumId w:val="2"/>
  </w:num>
  <w:num w:numId="34" w16cid:durableId="1791050526">
    <w:abstractNumId w:val="13"/>
  </w:num>
  <w:num w:numId="35" w16cid:durableId="416562326">
    <w:abstractNumId w:val="25"/>
  </w:num>
  <w:num w:numId="36" w16cid:durableId="73745296">
    <w:abstractNumId w:val="35"/>
  </w:num>
  <w:num w:numId="37" w16cid:durableId="657536665">
    <w:abstractNumId w:val="15"/>
  </w:num>
  <w:num w:numId="38" w16cid:durableId="1523205549">
    <w:abstractNumId w:val="15"/>
    <w:lvlOverride w:ilvl="0">
      <w:startOverride w:val="1"/>
    </w:lvlOverride>
  </w:num>
  <w:num w:numId="39" w16cid:durableId="863635830">
    <w:abstractNumId w:val="15"/>
    <w:lvlOverride w:ilvl="0">
      <w:startOverride w:val="1"/>
    </w:lvlOverride>
  </w:num>
  <w:num w:numId="40" w16cid:durableId="357705605">
    <w:abstractNumId w:val="1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AF3"/>
    <w:rsid w:val="00000436"/>
    <w:rsid w:val="00166036"/>
    <w:rsid w:val="00202D34"/>
    <w:rsid w:val="00245823"/>
    <w:rsid w:val="00460217"/>
    <w:rsid w:val="00521E87"/>
    <w:rsid w:val="005847BA"/>
    <w:rsid w:val="005A7AF3"/>
    <w:rsid w:val="005C5B05"/>
    <w:rsid w:val="00925E09"/>
    <w:rsid w:val="00B7378F"/>
    <w:rsid w:val="00BD7FCF"/>
    <w:rsid w:val="00EC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9E36F"/>
  <w15:chartTrackingRefBased/>
  <w15:docId w15:val="{F406EA42-23EA-43DE-BABC-2F7D70B1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D34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95</Words>
  <Characters>545</Characters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2005-05-17T03:03:00Z</cp:lastPrinted>
  <dcterms:created xsi:type="dcterms:W3CDTF">2025-10-06T01:20:00Z</dcterms:created>
  <dcterms:modified xsi:type="dcterms:W3CDTF">2025-10-06T01:20:00Z</dcterms:modified>
</cp:coreProperties>
</file>