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4B023" w14:textId="502BDA02" w:rsidR="006A6074" w:rsidRPr="009128E8" w:rsidRDefault="006A6074" w:rsidP="006A6074">
      <w:pPr>
        <w:pStyle w:val="a0"/>
      </w:pPr>
      <w:r w:rsidRPr="009128E8">
        <w:rPr>
          <w:rFonts w:hint="eastAsia"/>
        </w:rPr>
        <w:t>20</w:t>
      </w:r>
      <w:r w:rsidR="007372F5">
        <w:rPr>
          <w:rFonts w:hint="eastAsia"/>
        </w:rPr>
        <w:t>25</w:t>
      </w:r>
      <w:r w:rsidRPr="009128E8">
        <w:rPr>
          <w:rFonts w:hint="eastAsia"/>
        </w:rPr>
        <w:t xml:space="preserve">年　</w:t>
      </w:r>
      <w:r w:rsidRPr="000B391E">
        <w:rPr>
          <w:rFonts w:hAnsi="華康粗圓體(P)" w:hint="eastAsia"/>
        </w:rPr>
        <w:t>約翰壹書</w:t>
      </w:r>
      <w:r w:rsidRPr="009128E8">
        <w:rPr>
          <w:rFonts w:hint="eastAsia"/>
        </w:rPr>
        <w:t xml:space="preserve">　第</w:t>
      </w:r>
      <w:r>
        <w:t>2</w:t>
      </w:r>
      <w:r w:rsidRPr="009128E8">
        <w:rPr>
          <w:rFonts w:hint="eastAsia"/>
        </w:rPr>
        <w:t>課</w:t>
      </w:r>
    </w:p>
    <w:p w14:paraId="43F60BC7" w14:textId="77777777" w:rsidR="001D48D5" w:rsidRDefault="001D48D5">
      <w:pPr>
        <w:pStyle w:val="a"/>
      </w:pPr>
      <w:r>
        <w:rPr>
          <w:rFonts w:hint="eastAsia"/>
        </w:rPr>
        <w:sym w:font="Wingdings" w:char="F06E"/>
      </w:r>
      <w:r>
        <w:rPr>
          <w:rFonts w:hint="eastAsia"/>
        </w:rPr>
        <w:t>經文 /</w:t>
      </w:r>
      <w:r w:rsidR="00267823">
        <w:rPr>
          <w:rFonts w:hint="eastAsia"/>
        </w:rPr>
        <w:t xml:space="preserve"> </w:t>
      </w:r>
      <w:proofErr w:type="gramStart"/>
      <w:r w:rsidR="00267823" w:rsidRPr="00A91FB7">
        <w:rPr>
          <w:rFonts w:hint="eastAsia"/>
        </w:rPr>
        <w:t>約翰壹書</w:t>
      </w:r>
      <w:proofErr w:type="gramEnd"/>
      <w:r w:rsidR="00D13456">
        <w:t xml:space="preserve"> 2</w:t>
      </w:r>
      <w:r w:rsidR="00267823" w:rsidRPr="00A91FB7">
        <w:t>:</w:t>
      </w:r>
      <w:r w:rsidR="00213629">
        <w:rPr>
          <w:rFonts w:hint="eastAsia"/>
        </w:rPr>
        <w:t>3</w:t>
      </w:r>
      <w:r w:rsidR="00267823" w:rsidRPr="00A91FB7">
        <w:t>-</w:t>
      </w:r>
      <w:r w:rsidR="00D13456">
        <w:t>2</w:t>
      </w:r>
      <w:r w:rsidR="00213629">
        <w:rPr>
          <w:rFonts w:hint="eastAsia"/>
        </w:rPr>
        <w:t>7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</w:t>
      </w:r>
      <w:r w:rsidR="00267823">
        <w:rPr>
          <w:rFonts w:hint="eastAsia"/>
        </w:rPr>
        <w:t xml:space="preserve"> </w:t>
      </w:r>
      <w:r w:rsidR="00267823" w:rsidRPr="00A91FB7">
        <w:rPr>
          <w:rFonts w:hint="eastAsia"/>
        </w:rPr>
        <w:t>約翰壹書</w:t>
      </w:r>
      <w:r w:rsidR="00267823" w:rsidRPr="00A91FB7">
        <w:t xml:space="preserve"> </w:t>
      </w:r>
      <w:r w:rsidR="00D13456">
        <w:t>2</w:t>
      </w:r>
      <w:r w:rsidR="00267823" w:rsidRPr="00A91FB7">
        <w:t>:</w:t>
      </w:r>
      <w:r w:rsidR="00213629">
        <w:rPr>
          <w:rFonts w:hint="eastAsia"/>
        </w:rPr>
        <w:t>9,</w:t>
      </w:r>
      <w:r w:rsidR="00D13456">
        <w:t>10</w:t>
      </w:r>
    </w:p>
    <w:p w14:paraId="512E9BB2" w14:textId="3AF508C3" w:rsidR="001D48D5" w:rsidRDefault="00213629">
      <w:pPr>
        <w:pStyle w:val="Heading1"/>
      </w:pPr>
      <w:r>
        <w:rPr>
          <w:rFonts w:hint="eastAsia"/>
        </w:rPr>
        <w:t>愛弟兄的</w:t>
      </w:r>
      <w:r w:rsidR="007372F5">
        <w:rPr>
          <w:rFonts w:hint="eastAsia"/>
        </w:rPr>
        <w:t>人</w:t>
      </w:r>
    </w:p>
    <w:p w14:paraId="0417E3AB" w14:textId="2D0AC02B" w:rsidR="000A5B04" w:rsidRDefault="00D13456">
      <w:r>
        <w:rPr>
          <w:rFonts w:hint="eastAsia"/>
        </w:rPr>
        <w:t>遵守耶穌的</w:t>
      </w:r>
      <w:proofErr w:type="gramStart"/>
      <w:r>
        <w:rPr>
          <w:rFonts w:hint="eastAsia"/>
        </w:rPr>
        <w:t>誡命跟曉得</w:t>
      </w:r>
      <w:proofErr w:type="gramEnd"/>
      <w:r>
        <w:rPr>
          <w:rFonts w:hint="eastAsia"/>
        </w:rPr>
        <w:t>是認識耶穌有何關係</w:t>
      </w:r>
      <w:r>
        <w:t>(3-6)?</w:t>
      </w:r>
      <w:r w:rsidR="00213629">
        <w:rPr>
          <w:rFonts w:hint="eastAsia"/>
        </w:rPr>
        <w:t xml:space="preserve"> </w:t>
      </w:r>
      <w:r>
        <w:rPr>
          <w:rFonts w:hint="eastAsia"/>
        </w:rPr>
        <w:t>遵守和不遵守</w:t>
      </w:r>
      <w:proofErr w:type="gramStart"/>
      <w:r>
        <w:rPr>
          <w:rFonts w:hint="eastAsia"/>
        </w:rPr>
        <w:t>祂誡</w:t>
      </w:r>
      <w:proofErr w:type="gramEnd"/>
      <w:r>
        <w:rPr>
          <w:rFonts w:hint="eastAsia"/>
        </w:rPr>
        <w:t>命</w:t>
      </w:r>
      <w:proofErr w:type="gramStart"/>
      <w:r w:rsidR="00CD51F4">
        <w:rPr>
          <w:rFonts w:hint="eastAsia"/>
        </w:rPr>
        <w:t>的</w:t>
      </w:r>
      <w:r w:rsidR="00213629">
        <w:rPr>
          <w:rFonts w:hint="eastAsia"/>
        </w:rPr>
        <w:t>各指著</w:t>
      </w:r>
      <w:proofErr w:type="gramEnd"/>
      <w:r w:rsidR="00213629">
        <w:rPr>
          <w:rFonts w:hint="eastAsia"/>
        </w:rPr>
        <w:t>誰</w:t>
      </w:r>
      <w:r w:rsidR="007372F5">
        <w:rPr>
          <w:rFonts w:hint="eastAsia"/>
        </w:rPr>
        <w:t>(5,6)</w:t>
      </w:r>
      <w:r>
        <w:t>?</w:t>
      </w:r>
    </w:p>
    <w:p w14:paraId="2385CF18" w14:textId="77777777" w:rsidR="00CD51F4" w:rsidRDefault="00CD51F4" w:rsidP="00CD51F4">
      <w:pPr>
        <w:numPr>
          <w:ilvl w:val="0"/>
          <w:numId w:val="0"/>
        </w:numPr>
        <w:ind w:left="425" w:hanging="425"/>
      </w:pPr>
    </w:p>
    <w:p w14:paraId="5F66997E" w14:textId="21859287" w:rsidR="000A5B04" w:rsidRDefault="00213629">
      <w:r>
        <w:rPr>
          <w:rFonts w:hint="eastAsia"/>
        </w:rPr>
        <w:t>新命令和舊命令</w:t>
      </w:r>
      <w:proofErr w:type="gramStart"/>
      <w:r>
        <w:rPr>
          <w:rFonts w:hint="eastAsia"/>
        </w:rPr>
        <w:t>各指著甚麼，</w:t>
      </w:r>
      <w:proofErr w:type="gramEnd"/>
      <w:r>
        <w:rPr>
          <w:rFonts w:hint="eastAsia"/>
        </w:rPr>
        <w:t>又有何</w:t>
      </w:r>
      <w:r w:rsidR="00CD51F4">
        <w:rPr>
          <w:rFonts w:hint="eastAsia"/>
        </w:rPr>
        <w:t>差</w:t>
      </w:r>
      <w:r>
        <w:rPr>
          <w:rFonts w:hint="eastAsia"/>
        </w:rPr>
        <w:t>別</w:t>
      </w:r>
      <w:r w:rsidR="00D13456">
        <w:t>(7</w:t>
      </w:r>
      <w:r>
        <w:rPr>
          <w:rFonts w:hint="eastAsia"/>
        </w:rPr>
        <w:t>,8</w:t>
      </w:r>
      <w:r w:rsidR="007372F5">
        <w:rPr>
          <w:rFonts w:hint="eastAsia"/>
        </w:rPr>
        <w:t xml:space="preserve">; </w:t>
      </w:r>
      <w:r>
        <w:rPr>
          <w:rFonts w:hint="eastAsia"/>
        </w:rPr>
        <w:t>利19:18</w:t>
      </w:r>
      <w:r w:rsidR="007372F5">
        <w:rPr>
          <w:rFonts w:hint="eastAsia"/>
        </w:rPr>
        <w:t xml:space="preserve">; </w:t>
      </w:r>
      <w:r>
        <w:rPr>
          <w:rFonts w:hint="eastAsia"/>
        </w:rPr>
        <w:t>約13:34,35</w:t>
      </w:r>
      <w:r w:rsidR="00D13456">
        <w:t>)?</w:t>
      </w:r>
      <w:r>
        <w:br/>
      </w:r>
      <w:proofErr w:type="gramStart"/>
      <w:r w:rsidR="00D13456">
        <w:rPr>
          <w:rFonts w:hint="eastAsia"/>
        </w:rPr>
        <w:t>住在光明中</w:t>
      </w:r>
      <w:r>
        <w:rPr>
          <w:rFonts w:hint="eastAsia"/>
        </w:rPr>
        <w:t>與愛弟兄</w:t>
      </w:r>
      <w:r w:rsidR="00D13456">
        <w:rPr>
          <w:rFonts w:hint="eastAsia"/>
        </w:rPr>
        <w:t>有何關係</w:t>
      </w:r>
      <w:r>
        <w:t>(</w:t>
      </w:r>
      <w:proofErr w:type="gramEnd"/>
      <w:r>
        <w:rPr>
          <w:rFonts w:hint="eastAsia"/>
        </w:rPr>
        <w:t>9</w:t>
      </w:r>
      <w:r>
        <w:t>-</w:t>
      </w:r>
      <w:r>
        <w:rPr>
          <w:rFonts w:hint="eastAsia"/>
        </w:rPr>
        <w:t>11</w:t>
      </w:r>
      <w:r>
        <w:t>)</w:t>
      </w:r>
      <w:r w:rsidR="00D13456">
        <w:t>?</w:t>
      </w:r>
      <w:r>
        <w:rPr>
          <w:rFonts w:hint="eastAsia"/>
        </w:rPr>
        <w:t xml:space="preserve"> 愛弟兄與</w:t>
      </w:r>
      <w:r w:rsidR="00D13456">
        <w:rPr>
          <w:rFonts w:hint="eastAsia"/>
        </w:rPr>
        <w:t>恨弟兄</w:t>
      </w:r>
      <w:r>
        <w:rPr>
          <w:rFonts w:hint="eastAsia"/>
        </w:rPr>
        <w:t>之人的內心有何不同</w:t>
      </w:r>
      <w:r w:rsidR="00D13456">
        <w:t>?</w:t>
      </w:r>
    </w:p>
    <w:p w14:paraId="7E1B6570" w14:textId="77777777" w:rsidR="00213629" w:rsidRDefault="00213629" w:rsidP="00213629">
      <w:pPr>
        <w:numPr>
          <w:ilvl w:val="0"/>
          <w:numId w:val="0"/>
        </w:numPr>
        <w:ind w:left="425" w:hanging="425"/>
      </w:pPr>
    </w:p>
    <w:p w14:paraId="7C0F84C0" w14:textId="77777777" w:rsidR="005A2210" w:rsidRDefault="00213629" w:rsidP="00CD51F4">
      <w:r>
        <w:rPr>
          <w:rFonts w:hint="eastAsia"/>
        </w:rPr>
        <w:t>小子們、父老和</w:t>
      </w:r>
      <w:proofErr w:type="gramStart"/>
      <w:r>
        <w:rPr>
          <w:rFonts w:hint="eastAsia"/>
        </w:rPr>
        <w:t>少年人各指著</w:t>
      </w:r>
      <w:proofErr w:type="gramEnd"/>
      <w:r>
        <w:rPr>
          <w:rFonts w:hint="eastAsia"/>
        </w:rPr>
        <w:t>誰</w:t>
      </w:r>
      <w:r w:rsidR="00D13456">
        <w:t>(12-14)?</w:t>
      </w:r>
      <w:r>
        <w:rPr>
          <w:rFonts w:hint="eastAsia"/>
        </w:rPr>
        <w:t xml:space="preserve"> 基督徒對世界當有</w:t>
      </w:r>
      <w:r w:rsidR="00D13456">
        <w:rPr>
          <w:rFonts w:hint="eastAsia"/>
        </w:rPr>
        <w:t>怎樣的態度</w:t>
      </w:r>
      <w:r w:rsidR="00D13456">
        <w:t>(15</w:t>
      </w:r>
      <w:r w:rsidR="00D13456">
        <w:rPr>
          <w:rFonts w:hint="eastAsia"/>
        </w:rPr>
        <w:t>上</w:t>
      </w:r>
      <w:r w:rsidR="00D13456">
        <w:t>)?</w:t>
      </w:r>
      <w:r>
        <w:br/>
      </w:r>
      <w:r>
        <w:rPr>
          <w:rFonts w:hint="eastAsia"/>
        </w:rPr>
        <w:t>為何我們不要</w:t>
      </w:r>
      <w:r w:rsidR="00D13456">
        <w:rPr>
          <w:rFonts w:hint="eastAsia"/>
        </w:rPr>
        <w:t>愛世界</w:t>
      </w:r>
      <w:r w:rsidR="00D13456">
        <w:t>(15</w:t>
      </w:r>
      <w:r w:rsidR="00D13456">
        <w:rPr>
          <w:rFonts w:hint="eastAsia"/>
        </w:rPr>
        <w:t>下</w:t>
      </w:r>
      <w:r>
        <w:rPr>
          <w:rFonts w:hint="eastAsia"/>
        </w:rPr>
        <w:t>-17</w:t>
      </w:r>
      <w:r w:rsidR="00D13456">
        <w:t>)?</w:t>
      </w:r>
    </w:p>
    <w:p w14:paraId="7A64BEBF" w14:textId="77777777" w:rsidR="005A2210" w:rsidRDefault="005A2210" w:rsidP="005A2210">
      <w:pPr>
        <w:pStyle w:val="ListParagraph"/>
        <w:numPr>
          <w:ilvl w:val="0"/>
          <w:numId w:val="0"/>
        </w:numPr>
        <w:ind w:left="480" w:hanging="425"/>
      </w:pPr>
    </w:p>
    <w:p w14:paraId="05F68F1D" w14:textId="77777777" w:rsidR="00E93D1C" w:rsidRDefault="00213629" w:rsidP="00CD51F4">
      <w:pPr>
        <w:spacing w:before="60" w:after="60"/>
      </w:pPr>
      <w:proofErr w:type="gramStart"/>
      <w:r>
        <w:rPr>
          <w:rFonts w:hint="eastAsia"/>
        </w:rPr>
        <w:t>末時</w:t>
      </w:r>
      <w:proofErr w:type="gramEnd"/>
      <w:r>
        <w:rPr>
          <w:rFonts w:hint="eastAsia"/>
        </w:rPr>
        <w:t>將要發生甚麼現象</w:t>
      </w:r>
      <w:r w:rsidR="00D13456">
        <w:t>(18)?</w:t>
      </w:r>
      <w:r>
        <w:rPr>
          <w:rFonts w:hint="eastAsia"/>
        </w:rPr>
        <w:t xml:space="preserve"> </w:t>
      </w:r>
      <w:r w:rsidR="00D13456">
        <w:rPr>
          <w:rFonts w:hint="eastAsia"/>
        </w:rPr>
        <w:t>為何</w:t>
      </w:r>
      <w:r>
        <w:rPr>
          <w:rFonts w:hint="eastAsia"/>
        </w:rPr>
        <w:t>他們</w:t>
      </w:r>
      <w:r w:rsidR="00D13456">
        <w:rPr>
          <w:rFonts w:hint="eastAsia"/>
        </w:rPr>
        <w:t>離開基督</w:t>
      </w:r>
      <w:r>
        <w:rPr>
          <w:rFonts w:hint="eastAsia"/>
        </w:rPr>
        <w:t>徒的共同體</w:t>
      </w:r>
      <w:r w:rsidR="00D13456">
        <w:t>(19</w:t>
      </w:r>
      <w:r>
        <w:rPr>
          <w:rFonts w:hint="eastAsia"/>
        </w:rPr>
        <w:t>-21</w:t>
      </w:r>
      <w:r w:rsidR="00D13456">
        <w:t>)?</w:t>
      </w:r>
      <w:r>
        <w:br/>
      </w:r>
      <w:r w:rsidR="00CB1995">
        <w:rPr>
          <w:rFonts w:hint="eastAsia"/>
        </w:rPr>
        <w:t>敵基督</w:t>
      </w:r>
      <w:r>
        <w:rPr>
          <w:rFonts w:hint="eastAsia"/>
        </w:rPr>
        <w:t>者</w:t>
      </w:r>
      <w:r w:rsidR="00CB1995">
        <w:rPr>
          <w:rFonts w:hint="eastAsia"/>
        </w:rPr>
        <w:t>最明顯的特徵是</w:t>
      </w:r>
      <w:proofErr w:type="gramStart"/>
      <w:r w:rsidR="00CB1995">
        <w:rPr>
          <w:rFonts w:hint="eastAsia"/>
        </w:rPr>
        <w:t>甚麼</w:t>
      </w:r>
      <w:r w:rsidR="00CB1995">
        <w:t>(</w:t>
      </w:r>
      <w:proofErr w:type="gramEnd"/>
      <w:r w:rsidR="00CB1995">
        <w:t>2</w:t>
      </w:r>
      <w:r>
        <w:rPr>
          <w:rFonts w:hint="eastAsia"/>
        </w:rPr>
        <w:t>2,</w:t>
      </w:r>
      <w:r w:rsidR="00CB1995">
        <w:t>23)?</w:t>
      </w:r>
    </w:p>
    <w:p w14:paraId="5EDD0A66" w14:textId="77777777" w:rsidR="00E93D1C" w:rsidRDefault="00E93D1C" w:rsidP="00E93D1C">
      <w:pPr>
        <w:numPr>
          <w:ilvl w:val="0"/>
          <w:numId w:val="0"/>
        </w:numPr>
        <w:spacing w:before="60" w:after="60"/>
        <w:ind w:left="425" w:hanging="425"/>
      </w:pPr>
    </w:p>
    <w:p w14:paraId="60E4D41A" w14:textId="4EC7E585" w:rsidR="00D13456" w:rsidRDefault="00E93D1C" w:rsidP="00CD51F4">
      <w:pPr>
        <w:spacing w:before="60" w:after="60"/>
      </w:pPr>
      <w:r w:rsidRPr="00E93D1C">
        <w:rPr>
          <w:rFonts w:hint="eastAsia"/>
        </w:rPr>
        <w:t>為何</w:t>
      </w:r>
      <w:r w:rsidR="00D13456" w:rsidRPr="00E93D1C">
        <w:rPr>
          <w:rFonts w:hint="eastAsia"/>
        </w:rPr>
        <w:t>我們</w:t>
      </w:r>
      <w:proofErr w:type="gramStart"/>
      <w:r w:rsidR="00D13456" w:rsidRPr="00E93D1C">
        <w:rPr>
          <w:rFonts w:hint="eastAsia"/>
        </w:rPr>
        <w:t>務</w:t>
      </w:r>
      <w:proofErr w:type="gramEnd"/>
      <w:r w:rsidR="00D13456" w:rsidRPr="00E93D1C">
        <w:rPr>
          <w:rFonts w:hint="eastAsia"/>
        </w:rPr>
        <w:t>要將</w:t>
      </w:r>
      <w:r w:rsidR="00282641">
        <w:rPr>
          <w:rFonts w:hint="eastAsia"/>
        </w:rPr>
        <w:t>「</w:t>
      </w:r>
      <w:r w:rsidRPr="00E93D1C">
        <w:rPr>
          <w:rFonts w:hint="eastAsia"/>
        </w:rPr>
        <w:t>從起初所聽見的</w:t>
      </w:r>
      <w:r w:rsidR="00282641">
        <w:rPr>
          <w:rFonts w:hint="eastAsia"/>
        </w:rPr>
        <w:t>」</w:t>
      </w:r>
      <w:r w:rsidR="00D13456" w:rsidRPr="00E93D1C">
        <w:rPr>
          <w:rFonts w:hint="eastAsia"/>
        </w:rPr>
        <w:t>常存在心</w:t>
      </w:r>
      <w:proofErr w:type="gramStart"/>
      <w:r w:rsidR="00D13456" w:rsidRPr="00E93D1C">
        <w:rPr>
          <w:rFonts w:hint="eastAsia"/>
        </w:rPr>
        <w:t>裏</w:t>
      </w:r>
      <w:proofErr w:type="gramEnd"/>
      <w:r w:rsidR="00D13456" w:rsidRPr="00E93D1C">
        <w:t>(24</w:t>
      </w:r>
      <w:r w:rsidRPr="00E93D1C">
        <w:rPr>
          <w:rFonts w:hint="eastAsia"/>
        </w:rPr>
        <w:t>,25</w:t>
      </w:r>
      <w:r w:rsidR="00D13456" w:rsidRPr="00E93D1C">
        <w:t>)?</w:t>
      </w:r>
      <w:r w:rsidR="00CD51F4">
        <w:br/>
      </w:r>
      <w:r w:rsidRPr="00E93D1C">
        <w:rPr>
          <w:rFonts w:hint="eastAsia"/>
        </w:rPr>
        <w:t>「從起初所聽見的」</w:t>
      </w:r>
      <w:r w:rsidR="00282641">
        <w:rPr>
          <w:rFonts w:hint="eastAsia"/>
        </w:rPr>
        <w:t xml:space="preserve">指著甚麼? </w:t>
      </w:r>
      <w:r w:rsidRPr="00E93D1C">
        <w:rPr>
          <w:rFonts w:hint="eastAsia"/>
        </w:rPr>
        <w:t>「</w:t>
      </w:r>
      <w:r w:rsidRPr="00E93D1C">
        <w:t>從主所受的</w:t>
      </w:r>
      <w:proofErr w:type="gramStart"/>
      <w:r w:rsidRPr="00E93D1C">
        <w:t>恩膏</w:t>
      </w:r>
      <w:r>
        <w:rPr>
          <w:rFonts w:hint="eastAsia"/>
        </w:rPr>
        <w:t>」</w:t>
      </w:r>
      <w:r w:rsidR="00282641">
        <w:rPr>
          <w:rFonts w:hint="eastAsia"/>
        </w:rPr>
        <w:t>是</w:t>
      </w:r>
      <w:r>
        <w:rPr>
          <w:rFonts w:hint="eastAsia"/>
        </w:rPr>
        <w:t>甚</w:t>
      </w:r>
      <w:r w:rsidR="00CD51F4">
        <w:rPr>
          <w:rFonts w:hint="eastAsia"/>
        </w:rPr>
        <w:t>麼，</w:t>
      </w:r>
      <w:proofErr w:type="gramEnd"/>
      <w:r w:rsidR="00CD51F4">
        <w:rPr>
          <w:rFonts w:hint="eastAsia"/>
        </w:rPr>
        <w:t>並有何功用</w:t>
      </w:r>
      <w:r w:rsidR="00D13456">
        <w:t>(26,27)?</w:t>
      </w:r>
    </w:p>
    <w:sectPr w:rsidR="00D13456">
      <w:pgSz w:w="11907" w:h="16840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1B1F6" w14:textId="77777777" w:rsidR="0005175A" w:rsidRDefault="0005175A" w:rsidP="0005175A">
      <w:r>
        <w:separator/>
      </w:r>
    </w:p>
  </w:endnote>
  <w:endnote w:type="continuationSeparator" w:id="0">
    <w:p w14:paraId="64530967" w14:textId="77777777" w:rsidR="0005175A" w:rsidRDefault="0005175A" w:rsidP="00051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A000023F" w:usb1="3A4F9C38" w:usb2="00000016" w:usb3="00000000" w:csb0="00100001" w:csb1="00000000"/>
  </w:font>
  <w:font w:name="華康古印體(P)">
    <w:panose1 w:val="03010500000000000000"/>
    <w:charset w:val="88"/>
    <w:family w:val="script"/>
    <w:pitch w:val="variable"/>
    <w:sig w:usb0="80000001" w:usb1="28091800" w:usb2="00000016" w:usb3="00000000" w:csb0="00100000" w:csb1="00000000"/>
  </w:font>
  <w:font w:name="華康粗圓體(P)">
    <w:panose1 w:val="020F0700000000000000"/>
    <w:charset w:val="88"/>
    <w:family w:val="swiss"/>
    <w:pitch w:val="variable"/>
    <w:sig w:usb0="A000023F" w:usb1="3A4F9C38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5(P)">
    <w:altName w:val="微軟正黑體"/>
    <w:charset w:val="88"/>
    <w:family w:val="script"/>
    <w:pitch w:val="variable"/>
    <w:sig w:usb0="00000000" w:usb1="28091800" w:usb2="00000016" w:usb3="00000000" w:csb0="00100000" w:csb1="00000000"/>
  </w:font>
  <w:font w:name="華康楷書體W5">
    <w:charset w:val="88"/>
    <w:family w:val="modern"/>
    <w:pitch w:val="fixed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12D7B" w14:textId="77777777" w:rsidR="0005175A" w:rsidRDefault="0005175A" w:rsidP="0005175A">
      <w:r>
        <w:separator/>
      </w:r>
    </w:p>
  </w:footnote>
  <w:footnote w:type="continuationSeparator" w:id="0">
    <w:p w14:paraId="0EFBF890" w14:textId="77777777" w:rsidR="0005175A" w:rsidRDefault="0005175A" w:rsidP="00051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3BC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" w15:restartNumberingAfterBreak="0">
    <w:nsid w:val="07F20B0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 w15:restartNumberingAfterBreak="0">
    <w:nsid w:val="09275D5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AB03A4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" w15:restartNumberingAfterBreak="0">
    <w:nsid w:val="0FBF4F0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5" w15:restartNumberingAfterBreak="0">
    <w:nsid w:val="13CF17A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6" w15:restartNumberingAfterBreak="0">
    <w:nsid w:val="19521EB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7" w15:restartNumberingAfterBreak="0">
    <w:nsid w:val="1AA13EB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8" w15:restartNumberingAfterBreak="0">
    <w:nsid w:val="1CC85DC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212F30B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0" w15:restartNumberingAfterBreak="0">
    <w:nsid w:val="228044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1" w15:restartNumberingAfterBreak="0">
    <w:nsid w:val="23593DC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2" w15:restartNumberingAfterBreak="0">
    <w:nsid w:val="285C030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3" w15:restartNumberingAfterBreak="0">
    <w:nsid w:val="29931B3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4" w15:restartNumberingAfterBreak="0">
    <w:nsid w:val="2A4B28B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5" w15:restartNumberingAfterBreak="0">
    <w:nsid w:val="2E7B641D"/>
    <w:multiLevelType w:val="singleLevel"/>
    <w:tmpl w:val="8D16ED12"/>
    <w:lvl w:ilvl="0">
      <w:start w:val="1"/>
      <w:numFmt w:val="decimal"/>
      <w:pStyle w:val="Nor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6" w15:restartNumberingAfterBreak="0">
    <w:nsid w:val="3B514DF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7" w15:restartNumberingAfterBreak="0">
    <w:nsid w:val="423E7CA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8" w15:restartNumberingAfterBreak="0">
    <w:nsid w:val="455E70E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 w15:restartNumberingAfterBreak="0">
    <w:nsid w:val="469D278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0" w15:restartNumberingAfterBreak="0">
    <w:nsid w:val="4968678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1" w15:restartNumberingAfterBreak="0">
    <w:nsid w:val="4A3063D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2" w15:restartNumberingAfterBreak="0">
    <w:nsid w:val="4BD9033D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3" w15:restartNumberingAfterBreak="0">
    <w:nsid w:val="4EE156E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4" w15:restartNumberingAfterBreak="0">
    <w:nsid w:val="506E5F4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5" w15:restartNumberingAfterBreak="0">
    <w:nsid w:val="51EA3A7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6" w15:restartNumberingAfterBreak="0">
    <w:nsid w:val="578A0C9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7" w15:restartNumberingAfterBreak="0">
    <w:nsid w:val="595421F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8" w15:restartNumberingAfterBreak="0">
    <w:nsid w:val="616774CB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9" w15:restartNumberingAfterBreak="0">
    <w:nsid w:val="640A31D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0" w15:restartNumberingAfterBreak="0">
    <w:nsid w:val="6C9432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1" w15:restartNumberingAfterBreak="0">
    <w:nsid w:val="6EF16E7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2" w15:restartNumberingAfterBreak="0">
    <w:nsid w:val="713416C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3" w15:restartNumberingAfterBreak="0">
    <w:nsid w:val="75DE1B0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4" w15:restartNumberingAfterBreak="0">
    <w:nsid w:val="791320DD"/>
    <w:multiLevelType w:val="singleLevel"/>
    <w:tmpl w:val="F7503CAC"/>
    <w:lvl w:ilvl="0">
      <w:start w:val="2000"/>
      <w:numFmt w:val="decimal"/>
      <w:lvlText w:val="%1年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35" w15:restartNumberingAfterBreak="0">
    <w:nsid w:val="7AC10AA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num w:numId="1" w16cid:durableId="104348861">
    <w:abstractNumId w:val="26"/>
  </w:num>
  <w:num w:numId="2" w16cid:durableId="1737047163">
    <w:abstractNumId w:val="23"/>
  </w:num>
  <w:num w:numId="3" w16cid:durableId="167716089">
    <w:abstractNumId w:val="33"/>
  </w:num>
  <w:num w:numId="4" w16cid:durableId="718164465">
    <w:abstractNumId w:val="7"/>
  </w:num>
  <w:num w:numId="5" w16cid:durableId="1073893686">
    <w:abstractNumId w:val="12"/>
  </w:num>
  <w:num w:numId="6" w16cid:durableId="1027025252">
    <w:abstractNumId w:val="11"/>
  </w:num>
  <w:num w:numId="7" w16cid:durableId="527067179">
    <w:abstractNumId w:val="25"/>
  </w:num>
  <w:num w:numId="8" w16cid:durableId="321206040">
    <w:abstractNumId w:val="3"/>
  </w:num>
  <w:num w:numId="9" w16cid:durableId="1362585132">
    <w:abstractNumId w:val="21"/>
  </w:num>
  <w:num w:numId="10" w16cid:durableId="1792555406">
    <w:abstractNumId w:val="28"/>
  </w:num>
  <w:num w:numId="11" w16cid:durableId="1036193726">
    <w:abstractNumId w:val="30"/>
  </w:num>
  <w:num w:numId="12" w16cid:durableId="794639216">
    <w:abstractNumId w:val="18"/>
  </w:num>
  <w:num w:numId="13" w16cid:durableId="2105803883">
    <w:abstractNumId w:val="1"/>
  </w:num>
  <w:num w:numId="14" w16cid:durableId="530070295">
    <w:abstractNumId w:val="0"/>
  </w:num>
  <w:num w:numId="15" w16cid:durableId="439298778">
    <w:abstractNumId w:val="27"/>
  </w:num>
  <w:num w:numId="16" w16cid:durableId="947859638">
    <w:abstractNumId w:val="9"/>
  </w:num>
  <w:num w:numId="17" w16cid:durableId="2140830384">
    <w:abstractNumId w:val="22"/>
  </w:num>
  <w:num w:numId="18" w16cid:durableId="2016036185">
    <w:abstractNumId w:val="32"/>
  </w:num>
  <w:num w:numId="19" w16cid:durableId="677579359">
    <w:abstractNumId w:val="6"/>
  </w:num>
  <w:num w:numId="20" w16cid:durableId="293293155">
    <w:abstractNumId w:val="14"/>
  </w:num>
  <w:num w:numId="21" w16cid:durableId="938680697">
    <w:abstractNumId w:val="19"/>
  </w:num>
  <w:num w:numId="22" w16cid:durableId="1749962795">
    <w:abstractNumId w:val="20"/>
  </w:num>
  <w:num w:numId="23" w16cid:durableId="887570405">
    <w:abstractNumId w:val="35"/>
  </w:num>
  <w:num w:numId="24" w16cid:durableId="1775125023">
    <w:abstractNumId w:val="10"/>
  </w:num>
  <w:num w:numId="25" w16cid:durableId="1627924587">
    <w:abstractNumId w:val="31"/>
  </w:num>
  <w:num w:numId="26" w16cid:durableId="1201358869">
    <w:abstractNumId w:val="16"/>
  </w:num>
  <w:num w:numId="27" w16cid:durableId="218127361">
    <w:abstractNumId w:val="8"/>
  </w:num>
  <w:num w:numId="28" w16cid:durableId="1373580157">
    <w:abstractNumId w:val="5"/>
  </w:num>
  <w:num w:numId="29" w16cid:durableId="537401090">
    <w:abstractNumId w:val="29"/>
  </w:num>
  <w:num w:numId="30" w16cid:durableId="1357737254">
    <w:abstractNumId w:val="17"/>
  </w:num>
  <w:num w:numId="31" w16cid:durableId="538473763">
    <w:abstractNumId w:val="4"/>
  </w:num>
  <w:num w:numId="32" w16cid:durableId="178277029">
    <w:abstractNumId w:val="15"/>
  </w:num>
  <w:num w:numId="33" w16cid:durableId="1545411653">
    <w:abstractNumId w:val="2"/>
  </w:num>
  <w:num w:numId="34" w16cid:durableId="746070327">
    <w:abstractNumId w:val="13"/>
  </w:num>
  <w:num w:numId="35" w16cid:durableId="2103257291">
    <w:abstractNumId w:val="24"/>
  </w:num>
  <w:num w:numId="36" w16cid:durableId="1090202007">
    <w:abstractNumId w:val="34"/>
  </w:num>
  <w:num w:numId="37" w16cid:durableId="1376076954">
    <w:abstractNumId w:val="15"/>
  </w:num>
  <w:num w:numId="38" w16cid:durableId="2140876938">
    <w:abstractNumId w:val="15"/>
    <w:lvlOverride w:ilvl="0">
      <w:startOverride w:val="1"/>
    </w:lvlOverride>
  </w:num>
  <w:num w:numId="39" w16cid:durableId="1696538911">
    <w:abstractNumId w:val="15"/>
  </w:num>
  <w:num w:numId="40" w16cid:durableId="1328899262">
    <w:abstractNumId w:val="15"/>
  </w:num>
  <w:num w:numId="41" w16cid:durableId="173883454">
    <w:abstractNumId w:val="15"/>
    <w:lvlOverride w:ilvl="0">
      <w:startOverride w:val="1"/>
    </w:lvlOverride>
  </w:num>
  <w:num w:numId="42" w16cid:durableId="1565261993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3"/>
  <w:doNotHyphenateCaps/>
  <w:displayHorizontalDrawingGridEvery w:val="0"/>
  <w:displayVerticalDrawingGridEvery w:val="2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227"/>
    <w:rsid w:val="0005175A"/>
    <w:rsid w:val="000A5B04"/>
    <w:rsid w:val="001D48D5"/>
    <w:rsid w:val="00213629"/>
    <w:rsid w:val="0023136E"/>
    <w:rsid w:val="00267823"/>
    <w:rsid w:val="00282641"/>
    <w:rsid w:val="00286F2E"/>
    <w:rsid w:val="004B5F55"/>
    <w:rsid w:val="004E61E7"/>
    <w:rsid w:val="005A2210"/>
    <w:rsid w:val="006A6074"/>
    <w:rsid w:val="007372F5"/>
    <w:rsid w:val="00950227"/>
    <w:rsid w:val="00A91FB7"/>
    <w:rsid w:val="00CB1995"/>
    <w:rsid w:val="00CD51F4"/>
    <w:rsid w:val="00D10B26"/>
    <w:rsid w:val="00D13456"/>
    <w:rsid w:val="00E93D1C"/>
    <w:rsid w:val="00F2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999C537"/>
  <w15:chartTrackingRefBased/>
  <w15:docId w15:val="{4783A2E7-8CF9-4A1D-A840-D9C22F344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細明體" w:eastAsia="細明體" w:hAnsi="Times New Roman" w:cs="Times New Roman"/>
        <w:lang w:val="en-HK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numPr>
        <w:numId w:val="40"/>
      </w:numPr>
      <w:autoSpaceDE w:val="0"/>
      <w:autoSpaceDN w:val="0"/>
      <w:adjustRightInd w:val="0"/>
      <w:textAlignment w:val="baseline"/>
    </w:pPr>
    <w:rPr>
      <w:rFonts w:ascii="華康細圓體(P)" w:eastAsia="華康細圓體(P)"/>
      <w:sz w:val="24"/>
      <w:lang w:val="en-US"/>
    </w:rPr>
  </w:style>
  <w:style w:type="paragraph" w:styleId="Heading1">
    <w:name w:val="heading 1"/>
    <w:next w:val="Heading2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b/>
      <w:sz w:val="48"/>
      <w:lang w:val="en-US"/>
    </w:rPr>
  </w:style>
  <w:style w:type="paragraph" w:styleId="Heading2">
    <w:name w:val="heading 2"/>
    <w:next w:val="Normal"/>
    <w:qFormat/>
    <w:pPr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粗圓體(P)" w:eastAsia="華康粗圓體(P)" w:hAnsi="Arial"/>
      <w:sz w:val="32"/>
      <w:lang w:val="en-US"/>
    </w:rPr>
  </w:style>
  <w:style w:type="paragraph" w:styleId="Heading3">
    <w:name w:val="heading 3"/>
    <w:basedOn w:val="Heading2"/>
    <w:next w:val="Normal"/>
    <w:qFormat/>
    <w:pPr>
      <w:outlineLvl w:val="2"/>
    </w:pPr>
    <w:rPr>
      <w:rFonts w:ascii="華康楷書體W5(P)" w:eastAsia="華康楷書體W5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經文章節"/>
    <w:basedOn w:val="a0"/>
    <w:next w:val="Heading1"/>
    <w:pPr>
      <w:pBdr>
        <w:top w:val="none" w:sz="0" w:space="0" w:color="auto"/>
        <w:bottom w:val="none" w:sz="0" w:space="0" w:color="auto"/>
      </w:pBdr>
    </w:pPr>
  </w:style>
  <w:style w:type="paragraph" w:customStyle="1" w:styleId="a0">
    <w:name w:val="課題"/>
    <w:next w:val="a"/>
    <w:pPr>
      <w:widowControl w:val="0"/>
      <w:pBdr>
        <w:top w:val="single" w:sz="12" w:space="1" w:color="auto"/>
        <w:bottom w:val="single" w:sz="4" w:space="1" w:color="auto"/>
      </w:pBdr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val="en-US"/>
    </w:rPr>
  </w:style>
  <w:style w:type="paragraph" w:customStyle="1" w:styleId="BODY">
    <w:name w:val="BODY"/>
    <w:basedOn w:val="Normal"/>
    <w:uiPriority w:val="99"/>
    <w:rsid w:val="00E93D1C"/>
    <w:pPr>
      <w:widowControl/>
      <w:numPr>
        <w:numId w:val="0"/>
      </w:numPr>
      <w:textAlignment w:val="auto"/>
    </w:pPr>
    <w:rPr>
      <w:rFonts w:ascii="Verdana" w:eastAsia="細明體" w:hAnsi="Verdana" w:cs="Verdana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5A2210"/>
    <w:pPr>
      <w:ind w:leftChars="200" w:left="480"/>
    </w:pPr>
  </w:style>
  <w:style w:type="paragraph" w:styleId="Header">
    <w:name w:val="header"/>
    <w:basedOn w:val="Normal"/>
    <w:link w:val="HeaderChar"/>
    <w:uiPriority w:val="99"/>
    <w:unhideWhenUsed/>
    <w:rsid w:val="0005175A"/>
    <w:pPr>
      <w:tabs>
        <w:tab w:val="clear" w:pos="425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175A"/>
    <w:rPr>
      <w:rFonts w:ascii="華康細圓體(P)" w:eastAsia="華康細圓體(P)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5175A"/>
    <w:pPr>
      <w:tabs>
        <w:tab w:val="clear" w:pos="425"/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75A"/>
    <w:rPr>
      <w:rFonts w:ascii="華康細圓體(P)" w:eastAsia="華康細圓體(P)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pPaulHDD_BKP_2009Oct04\My%20WORD%20Templates\&#26032;&#21839;&#38988;&#32025;&#27171;&#2649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新問題紙樣板</Template>
  <TotalTime>13</TotalTime>
  <Pages>1</Pages>
  <Words>263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新問題紙樣板</vt:lpstr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新問題紙樣板</dc:title>
  <dc:subject/>
  <dc:creator>Kit Tse (MEDT)</dc:creator>
  <cp:keywords/>
  <dc:description/>
  <cp:lastModifiedBy>Kit Tse (MEDT)</cp:lastModifiedBy>
  <cp:revision>3</cp:revision>
  <dcterms:created xsi:type="dcterms:W3CDTF">2025-09-17T03:12:00Z</dcterms:created>
  <dcterms:modified xsi:type="dcterms:W3CDTF">2025-09-17T03:25:00Z</dcterms:modified>
</cp:coreProperties>
</file>