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13335" w14:textId="77777777" w:rsidR="00164AF8" w:rsidRDefault="00974E46">
      <w:pPr>
        <w:pStyle w:val="a9"/>
        <w:rPr>
          <w:rFonts w:ascii="新細明體" w:eastAsia="新細明體"/>
        </w:rPr>
      </w:pPr>
      <w:r>
        <w:rPr>
          <w:rFonts w:ascii="新細明體" w:eastAsia="新細明體" w:hint="eastAsia"/>
        </w:rPr>
        <w:t>2023年　路加福音　第3</w:t>
      </w:r>
      <w:r>
        <w:rPr>
          <w:rFonts w:ascii="新細明體" w:eastAsia="新細明體"/>
        </w:rPr>
        <w:t>6</w:t>
      </w:r>
      <w:r>
        <w:rPr>
          <w:rFonts w:ascii="新細明體" w:eastAsia="新細明體" w:hint="eastAsia"/>
        </w:rPr>
        <w:t>課</w:t>
      </w:r>
      <w:r>
        <w:rPr>
          <w:rFonts w:ascii="新細明體" w:eastAsia="新細明體" w:hint="eastAsia"/>
        </w:rPr>
        <w:tab/>
      </w:r>
      <w:r>
        <w:rPr>
          <w:rFonts w:ascii="新細明體" w:eastAsia="新細明體"/>
        </w:rPr>
        <w:t>4</w:t>
      </w:r>
      <w:r>
        <w:rPr>
          <w:rFonts w:ascii="新細明體" w:eastAsia="新細明體" w:hint="eastAsia"/>
        </w:rPr>
        <w:t>月</w:t>
      </w:r>
      <w:r>
        <w:rPr>
          <w:rFonts w:ascii="新細明體" w:eastAsia="新細明體"/>
        </w:rPr>
        <w:t>9</w:t>
      </w:r>
      <w:r>
        <w:rPr>
          <w:rFonts w:ascii="新細明體" w:eastAsia="新細明體" w:hint="eastAsia"/>
        </w:rPr>
        <w:t>日　金佑鎮宣教士</w:t>
      </w:r>
    </w:p>
    <w:p w14:paraId="5FF65430" w14:textId="77777777" w:rsidR="00164AF8" w:rsidRDefault="00974E46">
      <w:pPr>
        <w:pStyle w:val="a8"/>
        <w:rPr>
          <w:rFonts w:ascii="新細明體" w:eastAsia="新細明體"/>
        </w:rPr>
      </w:pPr>
      <w:r>
        <w:rPr>
          <w:rFonts w:ascii="新細明體" w:eastAsia="新細明體" w:hint="eastAsia"/>
        </w:rPr>
        <w:sym w:font="Wingdings" w:char="F06E"/>
      </w:r>
      <w:r>
        <w:rPr>
          <w:rFonts w:ascii="新細明體" w:eastAsia="新細明體" w:hint="eastAsia"/>
        </w:rPr>
        <w:t xml:space="preserve">經文 / 路加福音 </w:t>
      </w:r>
      <w:r>
        <w:rPr>
          <w:rFonts w:ascii="新細明體" w:eastAsia="新細明體"/>
        </w:rPr>
        <w:t>21:5-38</w:t>
      </w:r>
      <w:r>
        <w:rPr>
          <w:rFonts w:ascii="新細明體" w:eastAsia="新細明體" w:hint="eastAsia"/>
        </w:rPr>
        <w:br/>
      </w:r>
      <w:r>
        <w:rPr>
          <w:rFonts w:ascii="新細明體" w:eastAsia="新細明體" w:hint="eastAsia"/>
        </w:rPr>
        <w:sym w:font="Wingdings" w:char="F06E"/>
      </w:r>
      <w:r>
        <w:rPr>
          <w:rFonts w:ascii="新細明體" w:eastAsia="新細明體" w:hint="eastAsia"/>
        </w:rPr>
        <w:t xml:space="preserve">金句 / 路加福音 </w:t>
      </w:r>
      <w:r>
        <w:rPr>
          <w:rFonts w:ascii="新細明體" w:eastAsia="新細明體"/>
        </w:rPr>
        <w:t xml:space="preserve">21:36 </w:t>
      </w:r>
      <w:r>
        <w:rPr>
          <w:rFonts w:ascii="新細明體" w:eastAsia="新細明體" w:hint="eastAsia"/>
        </w:rPr>
        <w:t xml:space="preserve"> </w:t>
      </w:r>
    </w:p>
    <w:p w14:paraId="0808B0C6" w14:textId="77777777" w:rsidR="00164AF8" w:rsidRDefault="00974E46">
      <w:pPr>
        <w:pStyle w:val="1"/>
        <w:rPr>
          <w:rFonts w:ascii="Batang" w:eastAsia="Batang" w:hAnsi="Batang" w:cs="Batang"/>
          <w:lang w:eastAsia="ko-KR"/>
        </w:rPr>
      </w:pPr>
      <w:r>
        <w:rPr>
          <w:rFonts w:ascii="新細明體" w:eastAsia="新細明體" w:hint="eastAsia"/>
        </w:rPr>
        <w:t>常常祈求，得以站立在人子面前</w:t>
      </w:r>
    </w:p>
    <w:p w14:paraId="50724EA8" w14:textId="77777777" w:rsidR="00164AF8" w:rsidRDefault="00974E46">
      <w:pPr>
        <w:pStyle w:val="a0"/>
        <w:rPr>
          <w:rFonts w:ascii="新細明體" w:eastAsia="新細明體"/>
        </w:rPr>
      </w:pPr>
      <w:r>
        <w:rPr>
          <w:rFonts w:ascii="新細明體" w:eastAsia="新細明體" w:hint="eastAsia"/>
        </w:rPr>
        <w:t>「</w:t>
      </w:r>
      <w:r>
        <w:rPr>
          <w:rFonts w:ascii="新細明體" w:eastAsia="新細明體" w:hint="eastAsia"/>
          <w:b/>
        </w:rPr>
        <w:t>你們要時時警醒，常常祈求，使你們能逃避這一切要來的事，得以站立在人子面前。</w:t>
      </w:r>
      <w:r>
        <w:rPr>
          <w:rFonts w:ascii="新細明體" w:eastAsia="新細明體" w:hint="eastAsia"/>
        </w:rPr>
        <w:t>」</w:t>
      </w:r>
    </w:p>
    <w:p w14:paraId="4C405BBF" w14:textId="77777777" w:rsidR="00164AF8" w:rsidRDefault="00164AF8">
      <w:pPr>
        <w:ind w:firstLine="0"/>
        <w:rPr>
          <w:rFonts w:ascii="新細明體" w:eastAsia="新細明體"/>
        </w:rPr>
      </w:pPr>
    </w:p>
    <w:p w14:paraId="5C0C8A9F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當耶穌和門徒出耶路撒冷聖殿時，門徒談論有關聖殿的美麗，耶穌卻轉話題，藉此我們學習我們要談論什麼故事。</w:t>
      </w:r>
    </w:p>
    <w:p w14:paraId="682EE69A" w14:textId="77777777" w:rsidR="00164AF8" w:rsidRDefault="00164AF8">
      <w:pPr>
        <w:rPr>
          <w:rFonts w:ascii="新細明體" w:eastAsia="新細明體" w:hAnsi="Arial"/>
          <w:sz w:val="28"/>
        </w:rPr>
      </w:pPr>
    </w:p>
    <w:p w14:paraId="6A5190E9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請看第 5 節：「</w:t>
      </w:r>
      <w:r>
        <w:rPr>
          <w:rFonts w:ascii="新細明體" w:eastAsia="新細明體" w:hAnsi="Arial"/>
          <w:b/>
          <w:bCs/>
          <w:sz w:val="28"/>
        </w:rPr>
        <w:t>有人談論聖殿是用美石和供物妝飾的</w:t>
      </w:r>
      <w:r>
        <w:rPr>
          <w:rFonts w:ascii="新細明體" w:eastAsia="新細明體" w:hAnsi="Arial"/>
          <w:sz w:val="28"/>
        </w:rPr>
        <w:t>」</w:t>
      </w:r>
      <w:r>
        <w:rPr>
          <w:rFonts w:ascii="新細明體" w:eastAsia="新細明體" w:hAnsi="Arial"/>
          <w:sz w:val="28"/>
          <w:u w:val="single"/>
        </w:rPr>
        <w:t xml:space="preserve"> 希律</w:t>
      </w:r>
      <w:r>
        <w:rPr>
          <w:rFonts w:ascii="新細明體" w:eastAsia="新細明體" w:hAnsi="Arial"/>
          <w:sz w:val="28"/>
        </w:rPr>
        <w:t>對 神沒有信仰，卻為了取悅猶太人建造了華麗的聖殿，用美石和供物裝飾。 門徒看華麗的聖殿，不斷感嘆，談論著裝飾聖殿的美石和供物。 聖殿已經建成數千年，在現代建築中也沒有一種建築材料比美石更美。 今日時代，人們都在談論高大華麗的建築物，亦談論以極快速度進化的AI，又談論Bitcoin和買賣股票發達的事。 專門談論這類事情的 YouTuber 的點擊次數和</w:t>
      </w:r>
      <w:r>
        <w:rPr>
          <w:rFonts w:ascii="新細明體" w:eastAsia="新細明體" w:hAnsi="Arial" w:hint="eastAsia"/>
          <w:sz w:val="28"/>
        </w:rPr>
        <w:t>訂閱人數</w:t>
      </w:r>
      <w:r>
        <w:rPr>
          <w:rFonts w:ascii="新細明體" w:eastAsia="新細明體" w:hAnsi="Arial"/>
          <w:sz w:val="28"/>
        </w:rPr>
        <w:t xml:space="preserve">都會急升。 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想改門徒談論的主題。 請看第 6 節：「</w:t>
      </w:r>
      <w:r>
        <w:rPr>
          <w:rFonts w:ascii="新細明體" w:eastAsia="新細明體" w:hAnsi="Arial"/>
          <w:b/>
          <w:bCs/>
          <w:sz w:val="28"/>
          <w:u w:val="single"/>
        </w:rPr>
        <w:t>耶穌</w:t>
      </w:r>
      <w:r>
        <w:rPr>
          <w:rFonts w:ascii="新細明體" w:eastAsia="新細明體" w:hAnsi="Arial"/>
          <w:b/>
          <w:bCs/>
          <w:sz w:val="28"/>
        </w:rPr>
        <w:t>就說：『論到你們所看見的這一切，將來日子到了，在這裏沒有一塊石頭留在石頭上不被拆毀了。』</w:t>
      </w:r>
      <w:r>
        <w:rPr>
          <w:rFonts w:ascii="新細明體" w:eastAsia="新細明體" w:hAnsi="Arial"/>
          <w:sz w:val="28"/>
        </w:rPr>
        <w:t xml:space="preserve">」 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沒有談論建築和科技的發達，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 w:hint="eastAsia"/>
          <w:sz w:val="28"/>
        </w:rPr>
        <w:t>提及</w:t>
      </w:r>
      <w:r>
        <w:rPr>
          <w:rFonts w:ascii="新細明體" w:eastAsia="新細明體" w:hAnsi="Arial"/>
          <w:sz w:val="28"/>
        </w:rPr>
        <w:t>門徒所看見的一切將來都會被拆毁，於是門徒們開始改變談論的主題。 門徒要談論什麼呢？</w:t>
      </w:r>
    </w:p>
    <w:p w14:paraId="56313B38" w14:textId="77777777" w:rsidR="00164AF8" w:rsidRDefault="00164AF8">
      <w:pPr>
        <w:rPr>
          <w:rFonts w:ascii="新細明體" w:eastAsia="新細明體" w:hAnsi="Arial"/>
          <w:sz w:val="28"/>
        </w:rPr>
      </w:pPr>
    </w:p>
    <w:p w14:paraId="39B9C7DC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b/>
          <w:bCs/>
          <w:sz w:val="28"/>
        </w:rPr>
        <w:t>首先，不要跟從假基督 (7,8)</w:t>
      </w:r>
      <w:r>
        <w:rPr>
          <w:rFonts w:ascii="新細明體" w:eastAsia="新細明體" w:hAnsi="Arial"/>
          <w:sz w:val="28"/>
        </w:rPr>
        <w:t xml:space="preserve"> </w:t>
      </w:r>
    </w:p>
    <w:p w14:paraId="273507B5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請看第 7-8 節：「</w:t>
      </w:r>
      <w:r>
        <w:rPr>
          <w:rFonts w:ascii="新細明體" w:eastAsia="新細明體" w:hAnsi="Arial"/>
          <w:b/>
          <w:bCs/>
          <w:sz w:val="28"/>
        </w:rPr>
        <w:t>他們問他說：『夫子，甚麼時候有這事呢？ 這事將到的時候有甚麼預兆呢？』</w:t>
      </w:r>
      <w:r>
        <w:rPr>
          <w:rFonts w:ascii="新細明體" w:eastAsia="新細明體" w:hAnsi="Arial"/>
          <w:b/>
          <w:bCs/>
          <w:sz w:val="28"/>
          <w:u w:val="single"/>
        </w:rPr>
        <w:t>耶穌</w:t>
      </w:r>
      <w:r>
        <w:rPr>
          <w:rFonts w:ascii="新細明體" w:eastAsia="新細明體" w:hAnsi="Arial"/>
          <w:b/>
          <w:bCs/>
          <w:sz w:val="28"/>
        </w:rPr>
        <w:t>說：『你們要謹慎，不要受迷惑，因為將來有好些人冒我的名來，說：「我是基督。」 又說：「時候近了。」你們不要跟從他們！</w:t>
      </w:r>
      <w:r>
        <w:rPr>
          <w:rFonts w:ascii="新細明體" w:eastAsia="新細明體" w:hAnsi="Arial"/>
          <w:sz w:val="28"/>
        </w:rPr>
        <w:t>』」 現在門徒談論聖殿何時被拆毁，末世何時來臨，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卻談論假基督，不要跟從他們。 門徒已經認信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 xml:space="preserve">為基督，他們怎能被假基督迷惑呢？ 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卻對門徒說：「你們要謹慎，你們不要跟從他們。」特別警誡門徒，不要受迷惑。 假基督不理會普通人，因為他們會自動波地跟隨他們，假基督努力迷惑聖徒。 我想，我已經認信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 xml:space="preserve">為基督，作宣教士，那些被假基督迷惑的不關我的事。 在香港交租25年，卻遇到在未找到新屋的境況中，被人趕走的危機裡，當時我心想，我一直儲蓄的50萬買Tesla股票，過五年升4-5倍，才能有買樓的首期，上到車，這是從在香港交租的痛苦中救我出來的基督。 我申請開買美股的戶口，等了一月還沒有開到，期間當Tesla股票升左2倍，我的心極之焦急。 那時我得了一種以前未聽過的耳水不平衡的病，每朝早醒來極之頭暈，企不穩暈低，那時我感到 神在阻止我跟隨假基督，於是我放棄買股票。 剛好這時，在韓國的父親急需用錢，我早上聽電話，下午就把準備投資股票的錢全都寄到韓國。 我的銀行戶口歸零時，內心奇蹟地得著平安和自由。 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說：「</w:t>
      </w:r>
      <w:r>
        <w:rPr>
          <w:rFonts w:ascii="新細明體" w:eastAsia="新細明體" w:hAnsi="Arial"/>
          <w:b/>
          <w:bCs/>
          <w:sz w:val="28"/>
        </w:rPr>
        <w:t>你們不要跟從他們！</w:t>
      </w:r>
      <w:r>
        <w:rPr>
          <w:rFonts w:ascii="新細明體" w:eastAsia="新細明體" w:hAnsi="Arial"/>
          <w:sz w:val="28"/>
        </w:rPr>
        <w:t>(8節)」 雖然我靠自己沒有價值觀和分辨能力跟從假基督，但因主的話和主的聖靈保守了我的內心。 之後不到四年時間，補習社的收入暴增，甚至有買樓的首期，完成了裝修，大大經歷 神的幫助。 藉此我感到 神喜悅我放棄投資股票來解決買物業，不跟隨這假基督。 然後一買了屋，補習社的收入就極速下降，當時我感受到 神攔住我，讓我不跟從錢為基督，不過跟隨錢的生活。</w:t>
      </w:r>
    </w:p>
    <w:p w14:paraId="38757ADA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有些時候我們難以分別，某些事情是必須做的事，還是在跟從假基督呢？</w:t>
      </w:r>
    </w:p>
    <w:p w14:paraId="0DF6DDB5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查聖經的時候，有一位牧者分享到: 假基督的一個特點，就是要滿足我們的私欲，而捨己的事就是跟從基督的事。我覺得那位牧者的說話很正確。有時我們不知道哪條路是跟從基督，哪條路是跟從假基督。那時單純選擇自己不想走的路就可以。人被假基督迷惑，不是因為智慧和</w:t>
      </w:r>
      <w:r>
        <w:rPr>
          <w:rFonts w:ascii="新細明體" w:eastAsia="新細明體" w:hAnsi="Arial" w:hint="eastAsia"/>
          <w:sz w:val="28"/>
        </w:rPr>
        <w:t>分辨</w:t>
      </w:r>
      <w:r>
        <w:rPr>
          <w:rFonts w:ascii="新細明體" w:eastAsia="新細明體" w:hAnsi="Arial"/>
          <w:sz w:val="28"/>
        </w:rPr>
        <w:t>能力不足，乃是因為人隨自己意思，跟自己私欲而來。電話詐騙、投資假公司而遭損失、被網上情人欺騙金錢。我們看見新聞報道，不明白為什麼那些人會受迷惑，亦以為自己絕對不會像他們一樣受迷惑。但當我們裏頭有貪心和恐懼的時候，就隨時都會被迷惑。所以當我們被欺騙的時候，首先不要侮罵那些騙徒，而是要承認自己裏面貪婪的大罪惡而悔改回轉。這就是不隨從假基督</w:t>
      </w:r>
      <w:r>
        <w:rPr>
          <w:rFonts w:ascii="新細明體" w:eastAsia="新細明體" w:hAnsi="Arial" w:hint="eastAsia"/>
          <w:sz w:val="28"/>
        </w:rPr>
        <w:t>的道路</w:t>
      </w:r>
      <w:r>
        <w:rPr>
          <w:rFonts w:ascii="新細明體" w:eastAsia="新細明體" w:hAnsi="Arial"/>
          <w:sz w:val="28"/>
        </w:rPr>
        <w:t>。</w:t>
      </w:r>
    </w:p>
    <w:p w14:paraId="52A41A6E" w14:textId="77777777" w:rsidR="00164AF8" w:rsidRDefault="00164AF8">
      <w:pPr>
        <w:rPr>
          <w:rFonts w:ascii="新細明體" w:eastAsia="新細明體" w:hAnsi="Arial"/>
          <w:sz w:val="28"/>
        </w:rPr>
      </w:pPr>
    </w:p>
    <w:p w14:paraId="7C96D835" w14:textId="77777777" w:rsidR="00164AF8" w:rsidRDefault="00974E46">
      <w:pPr>
        <w:rPr>
          <w:rFonts w:ascii="新細明體" w:eastAsia="新細明體" w:hAnsi="Arial"/>
          <w:b/>
          <w:bCs/>
          <w:sz w:val="28"/>
        </w:rPr>
      </w:pPr>
      <w:r>
        <w:rPr>
          <w:rFonts w:ascii="新細明體" w:eastAsia="新細明體" w:hAnsi="Arial"/>
          <w:b/>
          <w:bCs/>
          <w:sz w:val="28"/>
        </w:rPr>
        <w:t>第二，我們要談論末世的預兆（9-28）</w:t>
      </w:r>
    </w:p>
    <w:p w14:paraId="41F158D3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概括末世的預兆，有民族與民族之間、國家與國家</w:t>
      </w:r>
      <w:r>
        <w:rPr>
          <w:rFonts w:ascii="新細明體" w:eastAsia="新細明體" w:hAnsi="Arial" w:hint="eastAsia"/>
          <w:sz w:val="28"/>
        </w:rPr>
        <w:t>之間</w:t>
      </w:r>
      <w:r>
        <w:rPr>
          <w:rFonts w:ascii="新細明體" w:eastAsia="新細明體" w:hAnsi="Arial"/>
          <w:sz w:val="28"/>
        </w:rPr>
        <w:t>的戰爭、</w:t>
      </w:r>
      <w:r>
        <w:rPr>
          <w:rFonts w:ascii="新細明體" w:eastAsia="新細明體" w:hAnsi="Arial" w:hint="eastAsia"/>
          <w:sz w:val="28"/>
        </w:rPr>
        <w:t>大地震,多處有</w:t>
      </w:r>
      <w:r>
        <w:rPr>
          <w:rFonts w:ascii="新細明體" w:eastAsia="新細明體" w:hAnsi="Arial"/>
          <w:sz w:val="28"/>
        </w:rPr>
        <w:t>饑荒和溫疫；又有可怕的異象和大神跡從天上顯現。我們聽見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所講的末世預兆，好像看見今時今日的新聞報道。除了這些眼所能見的末世預兆之外，屬靈上最明顯的末世預兆是信徒被眾人恨惡。信徒因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的名而受逼迫，甚至被父母兄弟、親戚朋友所害。那時我們當擁有怎樣的態度呢？請看(v. 9) 「</w:t>
      </w:r>
      <w:r>
        <w:rPr>
          <w:rFonts w:ascii="新細明體" w:eastAsia="新細明體" w:hAnsi="Arial"/>
          <w:b/>
          <w:bCs/>
          <w:sz w:val="28"/>
        </w:rPr>
        <w:t>你們聽見打仗和擾亂的事，不要驚惶，因為這些事必須先有，只是末期不能立時就到。</w:t>
      </w:r>
      <w:r>
        <w:rPr>
          <w:rFonts w:ascii="新細明體" w:eastAsia="新細明體" w:hAnsi="Arial"/>
          <w:sz w:val="28"/>
        </w:rPr>
        <w:t>」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說這些事必須先有。我們遇見這些事的時候，想起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的說話，不能不驚歎主的話何等準確地成就。我們就知道主的話都是真確的。「</w:t>
      </w:r>
      <w:r>
        <w:rPr>
          <w:rFonts w:ascii="新細明體" w:eastAsia="新細明體" w:hAnsi="Arial"/>
          <w:b/>
          <w:bCs/>
          <w:sz w:val="28"/>
        </w:rPr>
        <w:t>但這些事終必為你們的見證。</w:t>
      </w:r>
      <w:r>
        <w:rPr>
          <w:rFonts w:ascii="新細明體" w:eastAsia="新細明體" w:hAnsi="Arial"/>
          <w:sz w:val="28"/>
        </w:rPr>
        <w:t>」</w:t>
      </w:r>
      <w:r>
        <w:rPr>
          <w:rFonts w:ascii="新細明體" w:eastAsia="新細明體" w:hAnsi="Arial" w:hint="eastAsia"/>
          <w:sz w:val="28"/>
        </w:rPr>
        <w:t>聖徒</w:t>
      </w:r>
      <w:r>
        <w:rPr>
          <w:rFonts w:ascii="新細明體" w:eastAsia="新細明體" w:hAnsi="Arial"/>
          <w:sz w:val="28"/>
        </w:rPr>
        <w:t>在逼迫中所持守的信心成為強烈的見證。那個殺</w:t>
      </w:r>
      <w:r>
        <w:rPr>
          <w:rFonts w:ascii="新細明體" w:eastAsia="新細明體" w:hAnsi="Arial"/>
          <w:sz w:val="28"/>
          <w:u w:val="single"/>
        </w:rPr>
        <w:t>司提反</w:t>
      </w:r>
      <w:r>
        <w:rPr>
          <w:rFonts w:ascii="新細明體" w:eastAsia="新細明體" w:hAnsi="Arial"/>
          <w:sz w:val="28"/>
        </w:rPr>
        <w:t>的</w:t>
      </w:r>
      <w:r>
        <w:rPr>
          <w:rFonts w:ascii="新細明體" w:eastAsia="新細明體" w:hAnsi="Arial"/>
          <w:sz w:val="28"/>
          <w:u w:val="single"/>
        </w:rPr>
        <w:t>掃羅</w:t>
      </w:r>
      <w:r>
        <w:rPr>
          <w:rFonts w:ascii="新細明體" w:eastAsia="新細明體" w:hAnsi="Arial"/>
          <w:sz w:val="28"/>
        </w:rPr>
        <w:t>後來改變成為使徒</w:t>
      </w:r>
      <w:r>
        <w:rPr>
          <w:rFonts w:ascii="新細明體" w:eastAsia="新細明體" w:hAnsi="Arial"/>
          <w:sz w:val="28"/>
          <w:u w:val="single"/>
        </w:rPr>
        <w:t>保羅</w:t>
      </w:r>
      <w:r>
        <w:rPr>
          <w:rFonts w:ascii="新細明體" w:eastAsia="新細明體" w:hAnsi="Arial"/>
          <w:sz w:val="28"/>
        </w:rPr>
        <w:t>；從第一世紀開始，</w:t>
      </w:r>
      <w:r>
        <w:rPr>
          <w:rFonts w:ascii="新細明體" w:eastAsia="新細明體" w:hAnsi="Arial"/>
          <w:sz w:val="28"/>
          <w:u w:val="single"/>
        </w:rPr>
        <w:t>羅馬</w:t>
      </w:r>
      <w:r>
        <w:rPr>
          <w:rFonts w:ascii="新細明體" w:eastAsia="新細明體" w:hAnsi="Arial"/>
          <w:sz w:val="28"/>
        </w:rPr>
        <w:t>逼迫基督徒三百年，最後卻成為基督教國家。所以因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的緣故受逼迫時，不要以為希奇，倒應該更堅固地抓着主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的話，持守信心，這終必成為強烈的見證，使福音被傳開。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怎樣幫助為祂的名受逼迫的我們呢？請看第15節：「</w:t>
      </w:r>
      <w:r>
        <w:rPr>
          <w:rFonts w:ascii="新細明體" w:eastAsia="新細明體" w:hAnsi="Arial"/>
          <w:b/>
          <w:bCs/>
          <w:sz w:val="28"/>
        </w:rPr>
        <w:t>因為我必賜你們口才、智慧，是你們一切敵人所敵不住、駁不倒的。</w:t>
      </w:r>
      <w:r>
        <w:rPr>
          <w:rFonts w:ascii="新細明體" w:eastAsia="新細明體" w:hAnsi="Arial"/>
          <w:sz w:val="28"/>
        </w:rPr>
        <w:t>」在18節，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說：「</w:t>
      </w:r>
      <w:r>
        <w:rPr>
          <w:rFonts w:ascii="新細明體" w:eastAsia="新細明體" w:hAnsi="Arial"/>
          <w:b/>
          <w:bCs/>
          <w:sz w:val="28"/>
        </w:rPr>
        <w:t>你們連一根頭髮也必不損壞。</w:t>
      </w:r>
      <w:r>
        <w:rPr>
          <w:rFonts w:ascii="新細明體" w:eastAsia="新細明體" w:hAnsi="Arial"/>
          <w:sz w:val="28"/>
        </w:rPr>
        <w:t>」當門徒受逼迫的時候，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已經升到天上，不再在世上；但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卻說「</w:t>
      </w:r>
      <w:r>
        <w:rPr>
          <w:rFonts w:ascii="新細明體" w:eastAsia="新細明體" w:hAnsi="Arial"/>
          <w:b/>
          <w:bCs/>
          <w:sz w:val="28"/>
        </w:rPr>
        <w:t>我必賜你們口才、智慧</w:t>
      </w:r>
      <w:r>
        <w:rPr>
          <w:rFonts w:ascii="新細明體" w:eastAsia="新細明體" w:hAnsi="Arial"/>
          <w:sz w:val="28"/>
        </w:rPr>
        <w:t>」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又應承會保護他們，連一根頭髮也必不損毀。這表示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活著，時常和我們一齊，將口才、智慧賜我們，又保護我們。有些人問：怎樣知道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活著？有沒有見過祂？當我們為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而活，會遇見困難，那時就可以經歷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所賜給我們的口才、智慧，也必經歷主的保護。那時我們就知道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活著。韓國有一個補習社院長，我認識他20多年，他在韓國經營又大又出名的補習社。每年環遊幾十個國家，宣傳他的補習社。他有幾千個學生，也</w:t>
      </w:r>
      <w:r>
        <w:rPr>
          <w:rFonts w:ascii="新細明體" w:eastAsia="新細明體" w:hAnsi="Arial" w:hint="eastAsia"/>
          <w:sz w:val="28"/>
        </w:rPr>
        <w:t>與世界各地大大小小的</w:t>
      </w:r>
      <w:r>
        <w:rPr>
          <w:rFonts w:ascii="新細明體" w:eastAsia="新細明體" w:hAnsi="Arial"/>
          <w:sz w:val="28"/>
        </w:rPr>
        <w:t>補習社</w:t>
      </w:r>
      <w:r>
        <w:rPr>
          <w:rFonts w:ascii="新細明體" w:eastAsia="新細明體" w:hAnsi="Arial" w:hint="eastAsia"/>
          <w:sz w:val="28"/>
        </w:rPr>
        <w:t>建立了聯繫，我的補習社是其中之一</w:t>
      </w:r>
      <w:r>
        <w:rPr>
          <w:rFonts w:ascii="新細明體" w:eastAsia="新細明體" w:hAnsi="Arial"/>
          <w:sz w:val="28"/>
        </w:rPr>
        <w:t>。那補習社的職員看見我補習社的經營，就感到驚訝。他見我星期日不開工，平日亦以查經聚會為先的方式安排課堂。他難以理解我如何可以維持到補習社的生意。他雖然每年巡迴世界各地，卻未見過這樣的補習社。那職員向世界各地的院長講到我補習社的故事，我因此遇上許多不同的人向我說：「哎喲，我聽聞過許多有關你的故事啊！」即使不信神的人，一看我的補習社這樣經營仍存活，就感到神活著幫助我。如果我們要經歷耶穌活著，就為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的名而活、而受苦，就會曉得</w:t>
      </w:r>
      <w:r>
        <w:rPr>
          <w:rFonts w:ascii="新細明體" w:eastAsia="新細明體" w:hAnsi="Arial" w:hint="eastAsia"/>
          <w:sz w:val="28"/>
        </w:rPr>
        <w:t>耶穌活著，與我同在。我們更會因</w:t>
      </w:r>
      <w:r>
        <w:rPr>
          <w:rFonts w:ascii="新細明體" w:eastAsia="新細明體" w:hAnsi="Arial"/>
          <w:sz w:val="28"/>
        </w:rPr>
        <w:t>認識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，得著生命。人不能夠</w:t>
      </w:r>
      <w:r>
        <w:rPr>
          <w:rFonts w:ascii="新細明體" w:eastAsia="新細明體" w:hAnsi="Arial" w:hint="eastAsia"/>
          <w:sz w:val="28"/>
        </w:rPr>
        <w:t>得著</w:t>
      </w:r>
      <w:r>
        <w:rPr>
          <w:rFonts w:ascii="新細明體" w:eastAsia="新細明體" w:hAnsi="Arial"/>
          <w:sz w:val="28"/>
        </w:rPr>
        <w:t>生命，是因為沒有為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的名而忍耐。（19）「</w:t>
      </w:r>
      <w:r>
        <w:rPr>
          <w:rFonts w:ascii="新細明體" w:eastAsia="新細明體" w:hAnsi="Arial"/>
          <w:b/>
          <w:bCs/>
          <w:sz w:val="28"/>
        </w:rPr>
        <w:t>你們常存忍耐，就必保存靈魂</w:t>
      </w:r>
      <w:r>
        <w:rPr>
          <w:rFonts w:ascii="新細明體" w:eastAsia="新細明體" w:hAnsi="Arial"/>
          <w:sz w:val="28"/>
        </w:rPr>
        <w:t>（或譯：必得生命）。</w:t>
      </w:r>
      <w:r>
        <w:rPr>
          <w:rFonts w:ascii="新細明體" w:eastAsia="新細明體" w:hAnsi="Arial" w:hint="eastAsia"/>
          <w:sz w:val="28"/>
        </w:rPr>
        <w:t>」</w:t>
      </w:r>
    </w:p>
    <w:p w14:paraId="62E95BF6" w14:textId="77777777" w:rsidR="00164AF8" w:rsidRDefault="00164AF8">
      <w:pPr>
        <w:rPr>
          <w:rFonts w:ascii="新細明體" w:eastAsia="新細明體" w:hAnsi="Arial"/>
          <w:sz w:val="28"/>
        </w:rPr>
      </w:pPr>
    </w:p>
    <w:p w14:paraId="2D79C6E2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20-24節預言將來猶太人所受的審判，請大家一齊讀：「</w:t>
      </w:r>
      <w:r>
        <w:rPr>
          <w:rFonts w:ascii="新細明體" w:eastAsia="新細明體" w:hAnsi="Arial"/>
          <w:b/>
          <w:bCs/>
          <w:sz w:val="28"/>
        </w:rPr>
        <w:t>你們看見耶路撒冷被兵圍困，就可知道它成荒場的日子近了。 那時，在猶太的應當逃到山上，在城裏的應當出來，在鄉下的不要進城，因為這是報應的日子， 使經上所寫的都得應驗。 當那些日子，懷孕的和奶孩子的有禍了！ 因為將有大災難降在這地方，也有震怒臨到這百姓。 他們要倒在刀下，又被擄到各國去。 耶路撒冷要被外邦人踐踏，直到外邦人的日期滿了。</w:t>
      </w:r>
      <w:r>
        <w:rPr>
          <w:rFonts w:ascii="新細明體" w:eastAsia="新細明體" w:hAnsi="Arial"/>
          <w:sz w:val="28"/>
        </w:rPr>
        <w:t>」按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的預言，</w:t>
      </w:r>
      <w:r>
        <w:rPr>
          <w:rFonts w:ascii="新細明體" w:eastAsia="新細明體" w:hAnsi="Arial"/>
          <w:sz w:val="28"/>
          <w:u w:val="single"/>
        </w:rPr>
        <w:t>希律</w:t>
      </w:r>
      <w:r>
        <w:rPr>
          <w:rFonts w:ascii="新細明體" w:eastAsia="新細明體" w:hAnsi="Arial"/>
          <w:sz w:val="28"/>
        </w:rPr>
        <w:t>所起的耶路撒冷聖殿公元後70年被羅馬軍兵圍困，那時記得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說話的信徒逃到山上得救，但那些以為耶路撒冷裡面才最安全的人，連城出面的人，都爭先恐後要進入城。 羅馬將軍展開戰略圍困，叫耶路撒冷城裡面的人餓死，後來城裡面的人連剛出生的BB都吃掉，耶路撒冷不能夠不降服。  那時被刀殺死的人共有110萬，被俘虜去的有97,000。 因為風聞耶路撒冷聖殿裡面的石與石之間藏著</w:t>
      </w:r>
      <w:r>
        <w:rPr>
          <w:rFonts w:ascii="新細明體" w:eastAsia="新細明體" w:hAnsi="Arial" w:hint="eastAsia"/>
          <w:sz w:val="28"/>
        </w:rPr>
        <w:t>黃</w:t>
      </w:r>
      <w:r>
        <w:rPr>
          <w:rFonts w:ascii="新細明體" w:eastAsia="新細明體" w:hAnsi="Arial"/>
          <w:sz w:val="28"/>
        </w:rPr>
        <w:t>金，結果沒有一塊石頭留在石頭上不被拆毀。 從那時起，猶太人失去國家，分散到各國，流浪二千年，其中被</w:t>
      </w:r>
      <w:r>
        <w:rPr>
          <w:rFonts w:ascii="新細明體" w:eastAsia="新細明體" w:hAnsi="Arial"/>
          <w:sz w:val="28"/>
          <w:u w:val="single"/>
        </w:rPr>
        <w:t>希特拉</w:t>
      </w:r>
      <w:r>
        <w:rPr>
          <w:rFonts w:ascii="新細明體" w:eastAsia="新細明體" w:hAnsi="Arial"/>
          <w:sz w:val="28"/>
        </w:rPr>
        <w:t>殺害的有800萬。 按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的預言，猶太人被外邦人踐踏，這是他們拒絕和殺 神的兒子的結果。 這件事不但適用在猶太人之上，而且對全世界有更可怕的預言，請看第25-26節：「日、 月、 星辰要顯出異兆，地上的邦國也有困苦，因海中波浪的響聲，就慌慌不定。 天勢都要震動，人想起那將要臨到世界的事，就都嚇得魂不附體。」地上的邦國現在處於核戰爭的威脅裡，一個國家向另一個國家發射核彈，對方國家便不得不</w:t>
      </w:r>
      <w:r>
        <w:rPr>
          <w:rFonts w:ascii="新細明體" w:eastAsia="新細明體" w:hAnsi="Arial" w:hint="eastAsia"/>
          <w:sz w:val="28"/>
        </w:rPr>
        <w:t>按</w:t>
      </w:r>
      <w:r>
        <w:rPr>
          <w:rFonts w:ascii="新細明體" w:eastAsia="新細明體" w:hAnsi="Arial"/>
          <w:sz w:val="28"/>
        </w:rPr>
        <w:t>核彈</w:t>
      </w:r>
      <w:r>
        <w:rPr>
          <w:rFonts w:ascii="新細明體" w:eastAsia="新細明體" w:hAnsi="Arial" w:hint="eastAsia"/>
          <w:sz w:val="28"/>
        </w:rPr>
        <w:t>按鈕</w:t>
      </w:r>
      <w:r>
        <w:rPr>
          <w:rFonts w:ascii="新細明體" w:eastAsia="新細明體" w:hAnsi="Arial"/>
          <w:sz w:val="28"/>
        </w:rPr>
        <w:t>。 各國所儲蓄的數千個核彈同時間爆炸，地球都會震動；即使日、月、星不震動，都因地球震動而看來全都震動，天勢都要震動。 一想起核彈爆炸之後，所遭遇的死亡和災禍，全地球都被輻射污染，人一想起這些將要臨到世界的事，就都嚇得魂不附體，驚到暈低。這時候信徒應該想起什麼呢？ 請看27-28節：「</w:t>
      </w:r>
      <w:r>
        <w:rPr>
          <w:rFonts w:ascii="新細明體" w:eastAsia="新細明體" w:hAnsi="Arial"/>
          <w:b/>
          <w:bCs/>
          <w:sz w:val="28"/>
        </w:rPr>
        <w:t>那時，他們要看見人子有能力，有大榮耀駕雲降臨。 一有這些事， 你們就當挺身昂首，因為你們得贖的日子近了。</w:t>
      </w:r>
      <w:r>
        <w:rPr>
          <w:rFonts w:ascii="新細明體" w:eastAsia="新細明體" w:hAnsi="Arial"/>
          <w:sz w:val="28"/>
        </w:rPr>
        <w:t>」那時信徒會看見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有能力、有大榮耀駕雲降臨，然後挺身昂首，因為我們得贖的日子近了。 這句說話不是表示，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會在全世界用核彈打仗的時候來到，雖然都有這樣的機會，但是即使沒有用核彈打仗，我們因預料不到的意外，忽然間死去，死後睡覺，在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再臨的日子醒過來，我們的身體便得救贖，看見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。 天勢震動的日子，意味著我們所倚靠的月亮、星辰</w:t>
      </w:r>
      <w:r>
        <w:rPr>
          <w:rFonts w:ascii="新細明體" w:eastAsia="新細明體" w:hAnsi="Arial" w:hint="eastAsia"/>
          <w:sz w:val="28"/>
        </w:rPr>
        <w:t>掉下來</w:t>
      </w:r>
      <w:r>
        <w:rPr>
          <w:rFonts w:ascii="新細明體" w:eastAsia="新細明體" w:hAnsi="Arial"/>
          <w:sz w:val="28"/>
        </w:rPr>
        <w:t>跌的日子</w:t>
      </w:r>
      <w:r>
        <w:rPr>
          <w:rFonts w:ascii="新細明體" w:eastAsia="新細明體" w:hAnsi="Arial" w:hint="eastAsia"/>
          <w:sz w:val="28"/>
        </w:rPr>
        <w:t>；</w:t>
      </w:r>
      <w:r>
        <w:rPr>
          <w:rFonts w:ascii="新細明體" w:eastAsia="新細明體" w:hAnsi="Arial"/>
          <w:sz w:val="28"/>
        </w:rPr>
        <w:t>我們徹底生意失敗的日子，或者宣佈患末期癌症的日子、又或者是突然死亡的日子。 如果我們沒有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，一想起將會臨到我身上的事，便要嚇到暈</w:t>
      </w:r>
      <w:r>
        <w:rPr>
          <w:rFonts w:ascii="新細明體" w:eastAsia="新細明體" w:hAnsi="Arial" w:hint="eastAsia"/>
          <w:sz w:val="28"/>
        </w:rPr>
        <w:t>倒</w:t>
      </w:r>
      <w:r>
        <w:rPr>
          <w:rFonts w:ascii="新細明體" w:eastAsia="新細明體" w:hAnsi="Arial"/>
          <w:sz w:val="28"/>
        </w:rPr>
        <w:t>； 但那些為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的名受逼迫受苦的信徒，反而挺身昂首，知道我得贖的日子近了，滿有期望遇見那位為我死的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。 人一想起將會臨到世界的事，嚇得魂不附體，還是滿有期望遇見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呢？ 我想起什麼呢？ 大家知不知</w:t>
      </w:r>
      <w:r>
        <w:rPr>
          <w:rFonts w:ascii="新細明體" w:eastAsia="新細明體" w:hAnsi="Arial"/>
          <w:sz w:val="28"/>
          <w:u w:val="single"/>
        </w:rPr>
        <w:t>羅丹</w:t>
      </w:r>
      <w:r>
        <w:rPr>
          <w:rFonts w:ascii="新細明體" w:eastAsia="新細明體" w:hAnsi="Arial"/>
          <w:sz w:val="28"/>
        </w:rPr>
        <w:t xml:space="preserve">的思想家思想什麼呢？ </w:t>
      </w:r>
      <w:r>
        <w:rPr>
          <w:rFonts w:ascii="新細明體" w:eastAsia="新細明體" w:hAnsi="Arial"/>
          <w:sz w:val="28"/>
          <w:u w:val="single"/>
        </w:rPr>
        <w:t>羅丹</w:t>
      </w:r>
      <w:r>
        <w:rPr>
          <w:rFonts w:ascii="新細明體" w:eastAsia="新細明體" w:hAnsi="Arial"/>
          <w:sz w:val="28"/>
        </w:rPr>
        <w:t>的思想家本來是</w:t>
      </w:r>
      <w:r>
        <w:rPr>
          <w:rFonts w:ascii="新細明體" w:eastAsia="新細明體" w:hAnsi="Arial" w:hint="eastAsia"/>
          <w:sz w:val="28"/>
        </w:rPr>
        <w:t>在</w:t>
      </w:r>
      <w:r>
        <w:rPr>
          <w:rFonts w:ascii="新細明體" w:eastAsia="新細明體" w:hAnsi="Arial"/>
          <w:sz w:val="28"/>
        </w:rPr>
        <w:t>地獄</w:t>
      </w:r>
      <w:proofErr w:type="spellStart"/>
      <w:r>
        <w:rPr>
          <w:rFonts w:ascii="新細明體" w:eastAsia="新細明體" w:hAnsi="Arial" w:hint="eastAsia"/>
          <w:sz w:val="28"/>
        </w:rPr>
        <w:t>i</w:t>
      </w:r>
      <w:proofErr w:type="spellEnd"/>
      <w:r>
        <w:rPr>
          <w:rFonts w:ascii="新細明體" w:eastAsia="新細明體" w:hAnsi="Arial" w:hint="eastAsia"/>
          <w:sz w:val="28"/>
        </w:rPr>
        <w:t>之</w:t>
      </w:r>
      <w:r>
        <w:rPr>
          <w:rFonts w:ascii="新細明體" w:eastAsia="新細明體" w:hAnsi="Arial"/>
          <w:sz w:val="28"/>
        </w:rPr>
        <w:t>門雕像</w:t>
      </w:r>
      <w:r>
        <w:rPr>
          <w:rFonts w:ascii="新細明體" w:eastAsia="新細明體" w:hAnsi="Arial" w:hint="eastAsia"/>
          <w:sz w:val="28"/>
        </w:rPr>
        <w:t>的部份</w:t>
      </w:r>
      <w:r>
        <w:rPr>
          <w:rFonts w:ascii="新細明體" w:eastAsia="新細明體" w:hAnsi="Arial"/>
          <w:sz w:val="28"/>
        </w:rPr>
        <w:t>，思想家望著人們落到地獄，他坐在地獄門面前，思想自己怎樣才能夠不落到地獄。 我們又怎能夠不落到地獄呢？ 相信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便可。 相信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的話，越近末世，便因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的緣故越被恨惡和受苦，但是忍耐下去，我們就得救。</w:t>
      </w:r>
    </w:p>
    <w:p w14:paraId="33CF8FC3" w14:textId="77777777" w:rsidR="00164AF8" w:rsidRDefault="00164AF8">
      <w:pPr>
        <w:rPr>
          <w:rFonts w:ascii="新細明體" w:eastAsia="新細明體" w:hAnsi="Arial"/>
          <w:sz w:val="28"/>
        </w:rPr>
      </w:pPr>
    </w:p>
    <w:p w14:paraId="3CCB0681" w14:textId="77777777" w:rsidR="00164AF8" w:rsidRDefault="00974E46">
      <w:pPr>
        <w:rPr>
          <w:rFonts w:ascii="新細明體" w:eastAsia="新細明體" w:hAnsi="Arial"/>
          <w:b/>
          <w:bCs/>
          <w:sz w:val="28"/>
        </w:rPr>
      </w:pPr>
      <w:r>
        <w:rPr>
          <w:rFonts w:ascii="新細明體" w:eastAsia="新細明體" w:hAnsi="Arial" w:hint="eastAsia"/>
          <w:b/>
          <w:bCs/>
          <w:sz w:val="28"/>
        </w:rPr>
        <w:t>第三，信徒等候耶穌再臨的生活(29-38)</w:t>
      </w:r>
    </w:p>
    <w:p w14:paraId="53C55476" w14:textId="77777777" w:rsidR="00164AF8" w:rsidRDefault="00974E46">
      <w:pPr>
        <w:ind w:firstLine="0"/>
        <w:rPr>
          <w:rFonts w:ascii="新細明體" w:eastAsia="新細明體" w:hAnsi="Arial"/>
          <w:sz w:val="28"/>
        </w:rPr>
      </w:pPr>
      <w:r>
        <w:rPr>
          <w:rFonts w:ascii="新細明體" w:eastAsia="新細明體" w:hAnsi="Arial" w:hint="eastAsia"/>
          <w:sz w:val="28"/>
        </w:rPr>
        <w:tab/>
      </w:r>
      <w:r>
        <w:rPr>
          <w:rFonts w:ascii="新細明體" w:eastAsia="新細明體" w:hAnsi="Arial"/>
          <w:sz w:val="28"/>
        </w:rPr>
        <w:t>25-28節裡面的說話看來非現實，不設實際，</w:t>
      </w:r>
      <w:r>
        <w:rPr>
          <w:rFonts w:ascii="新細明體" w:eastAsia="新細明體" w:hAnsi="Arial" w:hint="eastAsia"/>
          <w:sz w:val="28"/>
        </w:rPr>
        <w:t>但</w:t>
      </w:r>
      <w:r>
        <w:rPr>
          <w:rFonts w:ascii="新細明體" w:eastAsia="新細明體" w:hAnsi="Arial" w:hint="eastAsia"/>
          <w:sz w:val="28"/>
          <w:u w:val="single"/>
        </w:rPr>
        <w:t>耶穌</w:t>
      </w:r>
      <w:r>
        <w:rPr>
          <w:rFonts w:ascii="新細明體" w:eastAsia="新細明體" w:hAnsi="Arial" w:hint="eastAsia"/>
          <w:sz w:val="28"/>
        </w:rPr>
        <w:t>所說的預言都成就了，將來也一定會成就，這樣我們應誶怎樣生活呢？</w:t>
      </w:r>
      <w:r>
        <w:rPr>
          <w:rFonts w:ascii="新細明體" w:eastAsia="新細明體" w:hAnsi="Arial"/>
          <w:sz w:val="28"/>
        </w:rPr>
        <w:t xml:space="preserve"> 29-38節的說話教導我們聽</w:t>
      </w:r>
      <w:r>
        <w:rPr>
          <w:rFonts w:ascii="新細明體" w:eastAsia="新細明體" w:hAnsi="Arial" w:hint="eastAsia"/>
          <w:sz w:val="28"/>
        </w:rPr>
        <w:t>見</w:t>
      </w:r>
      <w:r>
        <w:rPr>
          <w:rFonts w:ascii="新細明體" w:eastAsia="新細明體" w:hAnsi="Arial"/>
          <w:sz w:val="28"/>
        </w:rPr>
        <w:t>主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這一切預言，應當過怎樣的生活。 請大家一齊讀29-33節：「</w:t>
      </w:r>
      <w:r>
        <w:rPr>
          <w:rFonts w:ascii="新細明體" w:eastAsia="新細明體" w:hAnsi="Arial"/>
          <w:b/>
          <w:bCs/>
          <w:sz w:val="28"/>
        </w:rPr>
        <w:t>耶穌又設比喻對他們說：『你們看無花果樹和各樣的樹：它發芽的時候，你們一看見，自然曉得夏天近了。 這樣，你們看見這些事漸漸地成就，也該曉得 神的國近了。 我實在告訴你們，這世代還沒有過去，這些事都要成就。 天地要廢去，我的話卻不能廢去。』</w:t>
      </w:r>
      <w:r>
        <w:rPr>
          <w:rFonts w:ascii="新細明體" w:eastAsia="新細明體" w:hAnsi="Arial"/>
          <w:sz w:val="28"/>
        </w:rPr>
        <w:t>」今日世界各地所發生的戰爭、地震、瘟疫和基督徒被異教徒逼害而殉道的消息，我們便知道 神的國近了。 耶穌說這些事漸漸地成就，這表示越近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的再臨；這些事便越嚴重起來。</w:t>
      </w:r>
      <w:r>
        <w:rPr>
          <w:rFonts w:ascii="新細明體" w:eastAsia="新細明體" w:hAnsi="Arial"/>
          <w:sz w:val="28"/>
          <w:u w:val="single"/>
        </w:rPr>
        <w:t xml:space="preserve"> 耶穌</w:t>
      </w:r>
      <w:r>
        <w:rPr>
          <w:rFonts w:ascii="新細明體" w:eastAsia="新細明體" w:hAnsi="Arial"/>
          <w:sz w:val="28"/>
        </w:rPr>
        <w:t>的說話必成就，因為天地要廢去，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的說話卻不能廢去。</w:t>
      </w:r>
    </w:p>
    <w:p w14:paraId="5446054A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那麼，我們在這個世代應該過怎樣的生活呢？</w:t>
      </w:r>
    </w:p>
    <w:p w14:paraId="1D45BA3B" w14:textId="77777777" w:rsidR="00164AF8" w:rsidRDefault="00164AF8">
      <w:pPr>
        <w:rPr>
          <w:rFonts w:ascii="新細明體" w:eastAsia="新細明體" w:hAnsi="Arial"/>
          <w:sz w:val="28"/>
        </w:rPr>
      </w:pPr>
    </w:p>
    <w:p w14:paraId="170634D0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第一，不要因為貪食、醉酒並今生的思慮累住我們的心。</w:t>
      </w:r>
    </w:p>
    <w:p w14:paraId="6424DF0F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 xml:space="preserve">請看第34，35節：「 </w:t>
      </w:r>
      <w:r>
        <w:rPr>
          <w:rFonts w:ascii="新細明體" w:eastAsia="新細明體" w:hAnsi="Arial"/>
          <w:b/>
          <w:bCs/>
          <w:sz w:val="28"/>
        </w:rPr>
        <w:t>你們要謹慎， 恐怕因貪食、 醉酒， 並今生的思慮， 累住你們的心， 那日子就如同網羅， 忽然臨到你們， 因為那日子要這樣臨到全地上一切 累居住的人。</w:t>
      </w:r>
      <w:r>
        <w:rPr>
          <w:rFonts w:ascii="新細明體" w:eastAsia="新細明體" w:hAnsi="Arial"/>
          <w:sz w:val="28"/>
        </w:rPr>
        <w:t>」 「累住你們的心」 表示我們的心被重擔壓住的狀態。為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而活的聖徒們為使命而活，為使命而死，因此因承擔使命和拯救靈魂的問題而內心被壓住。但是，即使是本來這樣生活的聖徒，在末世生活的話，不知不覺間就會因為食物、醉酒和今生的思慮而陷入內心被壓住的狀態。如果不保持警醒，漸漸失去等候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再臨</w:t>
      </w:r>
      <w:r>
        <w:rPr>
          <w:rFonts w:ascii="新細明體" w:eastAsia="新細明體" w:hAnsi="Arial" w:hint="eastAsia"/>
          <w:sz w:val="28"/>
        </w:rPr>
        <w:t>的內心</w:t>
      </w:r>
      <w:r>
        <w:rPr>
          <w:rFonts w:ascii="新細明體" w:eastAsia="新細明體" w:hAnsi="Arial"/>
          <w:sz w:val="28"/>
        </w:rPr>
        <w:t>，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到來的日子就像</w:t>
      </w:r>
      <w:r>
        <w:rPr>
          <w:rFonts w:ascii="新細明體" w:eastAsia="新細明體" w:hAnsi="Arial" w:hint="eastAsia"/>
          <w:sz w:val="28"/>
        </w:rPr>
        <w:t>是</w:t>
      </w:r>
      <w:r>
        <w:rPr>
          <w:rFonts w:ascii="新細明體" w:eastAsia="新細明體" w:hAnsi="Arial"/>
          <w:sz w:val="28"/>
        </w:rPr>
        <w:t>隱藏着，看不到的，</w:t>
      </w:r>
      <w:r>
        <w:rPr>
          <w:rFonts w:ascii="新細明體" w:eastAsia="新細明體" w:hAnsi="Arial" w:hint="eastAsia"/>
          <w:sz w:val="28"/>
        </w:rPr>
        <w:t>就在</w:t>
      </w:r>
      <w:r>
        <w:rPr>
          <w:rFonts w:ascii="新細明體" w:eastAsia="新細明體" w:hAnsi="Arial"/>
          <w:sz w:val="28"/>
        </w:rPr>
        <w:t>根本沒有想到它</w:t>
      </w:r>
      <w:r>
        <w:rPr>
          <w:rFonts w:ascii="新細明體" w:eastAsia="新細明體" w:hAnsi="Arial" w:hint="eastAsia"/>
          <w:sz w:val="28"/>
        </w:rPr>
        <w:t>的</w:t>
      </w:r>
      <w:r>
        <w:rPr>
          <w:rFonts w:ascii="新細明體" w:eastAsia="新細明體" w:hAnsi="Arial"/>
          <w:sz w:val="28"/>
        </w:rPr>
        <w:t>時</w:t>
      </w:r>
      <w:r>
        <w:rPr>
          <w:rFonts w:ascii="新細明體" w:eastAsia="新細明體" w:hAnsi="Arial" w:hint="eastAsia"/>
          <w:sz w:val="28"/>
        </w:rPr>
        <w:t>候，</w:t>
      </w:r>
      <w:r>
        <w:rPr>
          <w:rFonts w:ascii="新細明體" w:eastAsia="新細明體" w:hAnsi="Arial"/>
          <w:sz w:val="28"/>
        </w:rPr>
        <w:t>忽然如同網羅臨到我們。一旦被網羅卡住，無論身體多麼掙扎，它都無法逃脫。因此，在被網羅抓住之前，我們必須保持警醒。</w:t>
      </w:r>
    </w:p>
    <w:p w14:paraId="6C04C4D5" w14:textId="77777777" w:rsidR="00164AF8" w:rsidRDefault="00164AF8">
      <w:pPr>
        <w:rPr>
          <w:rFonts w:ascii="新細明體" w:eastAsia="新細明體" w:hAnsi="Arial"/>
          <w:sz w:val="28"/>
        </w:rPr>
      </w:pPr>
    </w:p>
    <w:p w14:paraId="0E0006B5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第二，要時時儆醒，常常祈求。</w:t>
      </w:r>
    </w:p>
    <w:p w14:paraId="320E13D0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請大家一起讀第36節：「</w:t>
      </w:r>
      <w:r>
        <w:rPr>
          <w:rFonts w:ascii="新細明體" w:eastAsia="新細明體" w:hAnsi="Arial"/>
          <w:b/>
          <w:bCs/>
          <w:sz w:val="28"/>
        </w:rPr>
        <w:t>你們要時時儆醒，常常祈求，使你們能逃避這一切要來的事，得以站立在人子面前。</w:t>
      </w:r>
      <w:r>
        <w:rPr>
          <w:rFonts w:ascii="新細明體" w:eastAsia="新細明體" w:hAnsi="Arial"/>
          <w:sz w:val="28"/>
        </w:rPr>
        <w:t>」「這一切要來的事」指的是什麼？ 這是指第34和35節的話，就是在毫無準備的姿態中遇上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的再臨，不能夠站立在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面前，這件事令人害怕得昏倒。逃避這一切要來的事，我們要時時儆醒，常常祈求。我們不能說從前常常儆醒，只是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再臨的時候信仰狀態不好為藉口。我們</w:t>
      </w:r>
      <w:r>
        <w:rPr>
          <w:rFonts w:ascii="新細明體" w:eastAsia="新細明體" w:hAnsi="Arial" w:hint="eastAsia"/>
          <w:sz w:val="28"/>
        </w:rPr>
        <w:t>因為</w:t>
      </w:r>
      <w:r>
        <w:rPr>
          <w:rFonts w:ascii="新細明體" w:eastAsia="新細明體" w:hAnsi="Arial"/>
          <w:sz w:val="28"/>
        </w:rPr>
        <w:t>不知道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何時來到，而要時時儆醒。時時儆醒表示甚麼呢？是否不睡覺呢？如果人不夠睡眠，就常常想睡眠，常常不清醒。要時時儆醒，應該常常祈求。如果不常常祈求，不知不覺會在屬靈上睡著。</w:t>
      </w:r>
    </w:p>
    <w:p w14:paraId="611AE608" w14:textId="77777777" w:rsidR="00164AF8" w:rsidRDefault="00164AF8">
      <w:pPr>
        <w:rPr>
          <w:rFonts w:ascii="新細明體" w:eastAsia="新細明體" w:hAnsi="Arial"/>
          <w:sz w:val="28"/>
        </w:rPr>
      </w:pPr>
    </w:p>
    <w:p w14:paraId="5FF7A815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第三，要竭力教訓神的說話。</w:t>
      </w:r>
    </w:p>
    <w:p w14:paraId="3AF80C0A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成為我們如何準備末世的榜樣。請看看 第37，38節 ：「</w:t>
      </w:r>
      <w:r>
        <w:rPr>
          <w:rFonts w:ascii="新細明體" w:eastAsia="新細明體" w:hAnsi="Arial"/>
          <w:b/>
          <w:bCs/>
          <w:sz w:val="28"/>
        </w:rPr>
        <w:t xml:space="preserve"> 耶穌每日在殿裏教訓人，每夜出城，在一座山（名叫橄欖山）住宿。眾百姓清早上聖殿，到耶穌那裏，要聽他講道。</w:t>
      </w:r>
      <w:r>
        <w:rPr>
          <w:rFonts w:ascii="新細明體" w:eastAsia="新細明體" w:hAnsi="Arial"/>
          <w:sz w:val="28"/>
        </w:rPr>
        <w:t xml:space="preserve">」 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每天在聖殿里教訓人 神的說話，在晚上睡覺前去橄欖山禱告，第二天一大清早又再次來聖殿講道。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常常過著與百姓分享 神的說話的生活，百姓也很高興聽到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的說話，所以清晨，他們自動睜開眼睛，跑到聖殿，聽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講道。如果信徒聽主的說話不開心，也不喜歡教訓 神的說話，那就已經是睡著了。</w:t>
      </w:r>
    </w:p>
    <w:p w14:paraId="58F2B060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從2005年9月到2006年2月的六個月里，我每天在清早禱告時帶領小組研經。 六個月來，我讀了《聖經》66卷的全部內容。雖然那半年來肉身經常被時間所追趕而受苦，但靈魂活過來，我感到有幸福，也有自由了。但現在我看見自己內心不再因主的說話累住自己內心，我為何睡着到這地步呢，為何警醒樣子不再呢？即使我的樣子是這樣，神為何不拿去我宣講信息的職份呢？我知道靠自己不能夠悔改，就像今次預備信息，我勉強接受主的說話中感到神的帶領和神的愛。如果我沒有受主說話的感動，是靠自己不能回轉的人。那時在主到來的那天，我害怕地顫抖著向神呼喊遮蓋我，不要讓我看到審判的主，還是在期待和激動中迎接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，終於遇見為我而死的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而感到歡樂。祈求主憐憫我，使我帶着期望、感激迎接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的再臨。</w:t>
      </w:r>
    </w:p>
    <w:p w14:paraId="71653D6C" w14:textId="77777777" w:rsidR="00164AF8" w:rsidRDefault="00974E46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總括來說，我們要談論的主題不是關於世上華麗的建築，也不是關於科學文明的發達、世界成就或財富，而是要談論末世的預兆。為免被假基督迷惑，我們必須看到我內心的貪心和恐懼並悔改。也要避免不警醒迎接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的再臨而常常祈求。我們看到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所預言的一切逐漸成就，便知道神的國，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再臨已經接近，為主的名只是被使命和拯救靈魂的事累住我們的心，而不是被貪食、醉酒和對今生的思慮累住我們的心。祈求主幫助我們當天勢震動時，我們不是成為一個驚慌失措，思考世界將會發生什麼的人，乃是成為歡歡喜喜歡迎接那位為我而死的</w:t>
      </w:r>
      <w:r>
        <w:rPr>
          <w:rFonts w:ascii="新細明體" w:eastAsia="新細明體" w:hAnsi="Arial"/>
          <w:sz w:val="28"/>
          <w:u w:val="single"/>
        </w:rPr>
        <w:t>耶穌</w:t>
      </w:r>
      <w:r>
        <w:rPr>
          <w:rFonts w:ascii="新細明體" w:eastAsia="新細明體" w:hAnsi="Arial"/>
          <w:sz w:val="28"/>
        </w:rPr>
        <w:t>的人</w:t>
      </w:r>
      <w:r>
        <w:rPr>
          <w:rFonts w:ascii="新細明體" w:eastAsia="新細明體" w:hAnsi="Arial" w:hint="eastAsia"/>
          <w:sz w:val="28"/>
        </w:rPr>
        <w:t>。</w:t>
      </w:r>
      <w:r>
        <w:rPr>
          <w:rFonts w:ascii="新細明體" w:eastAsia="新細明體" w:hAnsi="Arial"/>
          <w:sz w:val="28"/>
        </w:rPr>
        <w:t xml:space="preserve">  </w:t>
      </w:r>
    </w:p>
    <w:p w14:paraId="53F23D50" w14:textId="77777777" w:rsidR="00164AF8" w:rsidRDefault="00164AF8">
      <w:pPr>
        <w:rPr>
          <w:rFonts w:ascii="新細明體" w:eastAsia="新細明體" w:hAnsi="Arial"/>
          <w:sz w:val="28"/>
        </w:rPr>
      </w:pPr>
    </w:p>
    <w:p w14:paraId="0F270141" w14:textId="77777777" w:rsidR="00164AF8" w:rsidRDefault="00164AF8">
      <w:pPr>
        <w:rPr>
          <w:rFonts w:ascii="新細明體" w:eastAsia="新細明體"/>
        </w:rPr>
      </w:pPr>
    </w:p>
    <w:sectPr w:rsidR="00164AF8">
      <w:footerReference w:type="default" r:id="rId6"/>
      <w:pgSz w:w="11907" w:h="16840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56154" w14:textId="77777777" w:rsidR="00746DA8" w:rsidRDefault="00746DA8">
      <w:pPr>
        <w:spacing w:line="240" w:lineRule="auto"/>
      </w:pPr>
      <w:r>
        <w:separator/>
      </w:r>
    </w:p>
  </w:endnote>
  <w:endnote w:type="continuationSeparator" w:id="0">
    <w:p w14:paraId="57B31076" w14:textId="77777777" w:rsidR="00746DA8" w:rsidRDefault="00746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華康古印體(P)"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D107" w14:textId="77777777" w:rsidR="00164AF8" w:rsidRDefault="00974E46">
    <w:pPr>
      <w:pStyle w:val="a4"/>
      <w:ind w:firstLine="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4DCD4" w14:textId="77777777" w:rsidR="00746DA8" w:rsidRDefault="00746DA8">
      <w:pPr>
        <w:spacing w:line="240" w:lineRule="auto"/>
      </w:pPr>
      <w:r>
        <w:separator/>
      </w:r>
    </w:p>
  </w:footnote>
  <w:footnote w:type="continuationSeparator" w:id="0">
    <w:p w14:paraId="3904DF19" w14:textId="77777777" w:rsidR="00746DA8" w:rsidRDefault="00746D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0C7"/>
    <w:rsid w:val="00034F02"/>
    <w:rsid w:val="00050B8B"/>
    <w:rsid w:val="00096DCE"/>
    <w:rsid w:val="000B6501"/>
    <w:rsid w:val="000D24BC"/>
    <w:rsid w:val="00137EA4"/>
    <w:rsid w:val="00164AF8"/>
    <w:rsid w:val="001D29AD"/>
    <w:rsid w:val="001E289A"/>
    <w:rsid w:val="001E2976"/>
    <w:rsid w:val="001E482E"/>
    <w:rsid w:val="00356099"/>
    <w:rsid w:val="00383B9F"/>
    <w:rsid w:val="00412350"/>
    <w:rsid w:val="004866D1"/>
    <w:rsid w:val="004A3FD4"/>
    <w:rsid w:val="004A661E"/>
    <w:rsid w:val="004C1FA7"/>
    <w:rsid w:val="004E0F8B"/>
    <w:rsid w:val="00546201"/>
    <w:rsid w:val="00550439"/>
    <w:rsid w:val="00581936"/>
    <w:rsid w:val="005B05B7"/>
    <w:rsid w:val="005C7F54"/>
    <w:rsid w:val="00640269"/>
    <w:rsid w:val="00684969"/>
    <w:rsid w:val="00705A53"/>
    <w:rsid w:val="00741BB3"/>
    <w:rsid w:val="00746DA8"/>
    <w:rsid w:val="00872061"/>
    <w:rsid w:val="00874400"/>
    <w:rsid w:val="0087494C"/>
    <w:rsid w:val="008777F7"/>
    <w:rsid w:val="008B54EB"/>
    <w:rsid w:val="008E7A0B"/>
    <w:rsid w:val="00902A79"/>
    <w:rsid w:val="00953E40"/>
    <w:rsid w:val="00974E46"/>
    <w:rsid w:val="009A5717"/>
    <w:rsid w:val="009B6F06"/>
    <w:rsid w:val="009F7C1F"/>
    <w:rsid w:val="00A06CEA"/>
    <w:rsid w:val="00A51036"/>
    <w:rsid w:val="00A75872"/>
    <w:rsid w:val="00A85A9D"/>
    <w:rsid w:val="00AC6F43"/>
    <w:rsid w:val="00AE5C76"/>
    <w:rsid w:val="00AE73D3"/>
    <w:rsid w:val="00AF62D1"/>
    <w:rsid w:val="00B66830"/>
    <w:rsid w:val="00B91427"/>
    <w:rsid w:val="00CD7B11"/>
    <w:rsid w:val="00D96AC5"/>
    <w:rsid w:val="00DA330C"/>
    <w:rsid w:val="00DA5478"/>
    <w:rsid w:val="00DD2271"/>
    <w:rsid w:val="00DE0C7B"/>
    <w:rsid w:val="00E068A4"/>
    <w:rsid w:val="00F1004B"/>
    <w:rsid w:val="00FB70C7"/>
    <w:rsid w:val="2FA74F62"/>
    <w:rsid w:val="4C074808"/>
    <w:rsid w:val="69B0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6CC9F"/>
  <w15:docId w15:val="{230DD6A2-62A9-4D0E-912D-0D9F8972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gLiU" w:eastAsia="MingLiU" w:hAnsi="Times New Roman" w:cs="Times New Roman"/>
        <w:lang w:val="en-HK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  <w:lang w:val="en-US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val="en-US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val="en-US"/>
    </w:rPr>
  </w:style>
  <w:style w:type="paragraph" w:styleId="3">
    <w:name w:val="heading 3"/>
    <w:basedOn w:val="2"/>
    <w:next w:val="a"/>
    <w:qFormat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金句"/>
    <w:basedOn w:val="3"/>
    <w:next w:val="a"/>
    <w:pPr>
      <w:spacing w:after="240"/>
      <w:jc w:val="center"/>
      <w:outlineLvl w:val="9"/>
    </w:pPr>
    <w:rPr>
      <w:sz w:val="28"/>
    </w:rPr>
  </w:style>
  <w:style w:type="paragraph" w:styleId="a4">
    <w:name w:val="footer"/>
    <w:basedOn w:val="a5"/>
  </w:style>
  <w:style w:type="paragraph" w:styleId="a5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paragraph" w:styleId="a6">
    <w:name w:val="Normal Indent"/>
    <w:basedOn w:val="a"/>
    <w:pPr>
      <w:ind w:left="480"/>
    </w:pPr>
  </w:style>
  <w:style w:type="character" w:styleId="a7">
    <w:name w:val="page number"/>
    <w:basedOn w:val="a1"/>
  </w:style>
  <w:style w:type="paragraph" w:customStyle="1" w:styleId="a8">
    <w:name w:val="經文章節"/>
    <w:next w:val="1"/>
    <w:rPr>
      <w:rFonts w:ascii="華康粗圓體(P)" w:eastAsia="華康粗圓體(P)"/>
      <w:sz w:val="24"/>
      <w:lang w:val="en-US"/>
    </w:rPr>
  </w:style>
  <w:style w:type="paragraph" w:customStyle="1" w:styleId="a9">
    <w:name w:val="課題"/>
    <w:next w:val="a8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/>
    </w:rPr>
  </w:style>
  <w:style w:type="character" w:customStyle="1" w:styleId="aa">
    <w:name w:val="內文經節"/>
    <w:qFormat/>
    <w:rPr>
      <w:rFonts w:ascii="華康古印體(P)" w:eastAsia="華康古印體(P)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5553</Words>
  <Characters>269</Characters>
  <Application>Microsoft Office Word</Application>
  <DocSecurity>0</DocSecurity>
  <Lines>2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Esther Kim</dc:creator>
  <cp:lastModifiedBy>Kwok Wing Sum</cp:lastModifiedBy>
  <cp:revision>2</cp:revision>
  <cp:lastPrinted>1900-12-31T16:23:00Z</cp:lastPrinted>
  <dcterms:created xsi:type="dcterms:W3CDTF">2025-04-02T13:13:00Z</dcterms:created>
  <dcterms:modified xsi:type="dcterms:W3CDTF">2025-04-02T13:13:00Z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17B605E5AAD945C389E6AFD8D43AEC02</vt:lpwstr>
  </property>
</Properties>
</file>