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523F" w14:textId="77777777" w:rsidR="00833C64" w:rsidRPr="001A3EAC" w:rsidRDefault="00117B5E" w:rsidP="00A35869">
      <w:pPr>
        <w:pStyle w:val="a5"/>
        <w:spacing w:afterLines="50" w:after="120"/>
        <w:rPr>
          <w:rFonts w:hint="eastAsia"/>
          <w:sz w:val="23"/>
          <w:szCs w:val="23"/>
        </w:rPr>
      </w:pPr>
      <w:r w:rsidRPr="001A3EAC">
        <w:rPr>
          <w:rFonts w:hint="eastAsia"/>
          <w:sz w:val="23"/>
          <w:szCs w:val="23"/>
        </w:rPr>
        <w:t>2011</w:t>
      </w:r>
      <w:r w:rsidR="00833C64" w:rsidRPr="001A3EAC">
        <w:rPr>
          <w:rFonts w:hint="eastAsia"/>
          <w:sz w:val="23"/>
          <w:szCs w:val="23"/>
        </w:rPr>
        <w:t xml:space="preserve">年　</w:t>
      </w:r>
      <w:r w:rsidR="00BC66D4" w:rsidRPr="001A3EAC">
        <w:rPr>
          <w:rFonts w:hint="eastAsia"/>
          <w:sz w:val="23"/>
          <w:szCs w:val="23"/>
        </w:rPr>
        <w:t>以賽亞書</w:t>
      </w:r>
      <w:r w:rsidR="00833C64" w:rsidRPr="001A3EAC">
        <w:rPr>
          <w:rFonts w:hint="eastAsia"/>
          <w:sz w:val="23"/>
          <w:szCs w:val="23"/>
        </w:rPr>
        <w:t xml:space="preserve">　第</w:t>
      </w:r>
      <w:r w:rsidR="00591134" w:rsidRPr="001A3EAC">
        <w:rPr>
          <w:rFonts w:hint="eastAsia"/>
          <w:sz w:val="23"/>
          <w:szCs w:val="23"/>
        </w:rPr>
        <w:t>4</w:t>
      </w:r>
      <w:r w:rsidR="00833C64" w:rsidRPr="001A3EAC">
        <w:rPr>
          <w:rFonts w:hint="eastAsia"/>
          <w:sz w:val="23"/>
          <w:szCs w:val="23"/>
        </w:rPr>
        <w:t>課</w:t>
      </w:r>
      <w:r w:rsidRPr="001A3EAC">
        <w:rPr>
          <w:rFonts w:hint="eastAsia"/>
          <w:sz w:val="23"/>
          <w:szCs w:val="23"/>
        </w:rPr>
        <w:tab/>
      </w:r>
      <w:r w:rsidR="00591134" w:rsidRPr="001A3EAC">
        <w:rPr>
          <w:rFonts w:hint="eastAsia"/>
          <w:sz w:val="23"/>
          <w:szCs w:val="23"/>
        </w:rPr>
        <w:t>10</w:t>
      </w:r>
      <w:r w:rsidR="00833C64" w:rsidRPr="001A3EAC">
        <w:rPr>
          <w:rFonts w:hint="eastAsia"/>
          <w:sz w:val="23"/>
          <w:szCs w:val="23"/>
        </w:rPr>
        <w:t>月</w:t>
      </w:r>
      <w:r w:rsidR="00591134" w:rsidRPr="001A3EAC">
        <w:rPr>
          <w:rFonts w:hint="eastAsia"/>
          <w:sz w:val="23"/>
          <w:szCs w:val="23"/>
        </w:rPr>
        <w:t>9</w:t>
      </w:r>
      <w:r w:rsidR="00833C64" w:rsidRPr="001A3EAC">
        <w:rPr>
          <w:rFonts w:hint="eastAsia"/>
          <w:sz w:val="23"/>
          <w:szCs w:val="23"/>
        </w:rPr>
        <w:t>日</w:t>
      </w:r>
      <w:r w:rsidR="00DE38B8" w:rsidRPr="001A3EAC">
        <w:rPr>
          <w:rFonts w:hint="eastAsia"/>
          <w:sz w:val="23"/>
          <w:szCs w:val="23"/>
        </w:rPr>
        <w:t>(I部崇拜)</w:t>
      </w:r>
    </w:p>
    <w:p w14:paraId="3B05F57B" w14:textId="77777777" w:rsidR="00833C64" w:rsidRPr="001A3EAC" w:rsidRDefault="00833C64" w:rsidP="00A35869">
      <w:pPr>
        <w:pStyle w:val="a4"/>
        <w:spacing w:afterLines="50" w:after="120"/>
        <w:rPr>
          <w:rFonts w:hint="eastAsia"/>
          <w:sz w:val="23"/>
          <w:szCs w:val="23"/>
        </w:rPr>
      </w:pPr>
      <w:r w:rsidRPr="001A3EAC">
        <w:rPr>
          <w:rFonts w:hint="eastAsia"/>
          <w:sz w:val="23"/>
          <w:szCs w:val="23"/>
        </w:rPr>
        <w:sym w:font="Wingdings" w:char="F06E"/>
      </w:r>
      <w:r w:rsidRPr="001A3EAC">
        <w:rPr>
          <w:rFonts w:hint="eastAsia"/>
          <w:sz w:val="23"/>
          <w:szCs w:val="23"/>
        </w:rPr>
        <w:t>經文 /</w:t>
      </w:r>
      <w:r w:rsidR="00281D5C" w:rsidRPr="001A3EAC">
        <w:rPr>
          <w:rFonts w:hint="eastAsia"/>
          <w:sz w:val="23"/>
          <w:szCs w:val="23"/>
        </w:rPr>
        <w:t xml:space="preserve"> </w:t>
      </w:r>
      <w:r w:rsidR="00BC66D4" w:rsidRPr="001A3EAC">
        <w:rPr>
          <w:rFonts w:hint="eastAsia"/>
          <w:sz w:val="23"/>
          <w:szCs w:val="23"/>
        </w:rPr>
        <w:t>以賽亞書</w:t>
      </w:r>
      <w:r w:rsidR="00CA05DB" w:rsidRPr="001A3EAC">
        <w:rPr>
          <w:rFonts w:hint="eastAsia"/>
          <w:sz w:val="23"/>
          <w:szCs w:val="23"/>
        </w:rPr>
        <w:t xml:space="preserve"> </w:t>
      </w:r>
      <w:r w:rsidR="00591134" w:rsidRPr="001A3EAC">
        <w:rPr>
          <w:rFonts w:hint="eastAsia"/>
          <w:sz w:val="23"/>
          <w:szCs w:val="23"/>
        </w:rPr>
        <w:t>5</w:t>
      </w:r>
      <w:r w:rsidR="00CA05DB" w:rsidRPr="001A3EAC">
        <w:rPr>
          <w:rFonts w:hint="eastAsia"/>
          <w:sz w:val="23"/>
          <w:szCs w:val="23"/>
        </w:rPr>
        <w:t>:1-</w:t>
      </w:r>
      <w:r w:rsidR="00591134" w:rsidRPr="001A3EAC">
        <w:rPr>
          <w:rFonts w:hint="eastAsia"/>
          <w:sz w:val="23"/>
          <w:szCs w:val="23"/>
        </w:rPr>
        <w:t>30</w:t>
      </w:r>
      <w:r w:rsidRPr="001A3EAC">
        <w:rPr>
          <w:rFonts w:hint="eastAsia"/>
          <w:sz w:val="23"/>
          <w:szCs w:val="23"/>
        </w:rPr>
        <w:br/>
      </w:r>
      <w:r w:rsidRPr="001A3EAC">
        <w:rPr>
          <w:rFonts w:hint="eastAsia"/>
          <w:sz w:val="23"/>
          <w:szCs w:val="23"/>
        </w:rPr>
        <w:sym w:font="Wingdings" w:char="F06E"/>
      </w:r>
      <w:r w:rsidRPr="001A3EAC">
        <w:rPr>
          <w:rFonts w:hint="eastAsia"/>
          <w:sz w:val="23"/>
          <w:szCs w:val="23"/>
        </w:rPr>
        <w:t>金句 /</w:t>
      </w:r>
      <w:r w:rsidR="00281D5C" w:rsidRPr="001A3EAC">
        <w:rPr>
          <w:rFonts w:hint="eastAsia"/>
          <w:sz w:val="23"/>
          <w:szCs w:val="23"/>
        </w:rPr>
        <w:t xml:space="preserve"> </w:t>
      </w:r>
      <w:r w:rsidR="00BC66D4" w:rsidRPr="001A3EAC">
        <w:rPr>
          <w:rFonts w:hint="eastAsia"/>
          <w:sz w:val="23"/>
          <w:szCs w:val="23"/>
        </w:rPr>
        <w:t>以賽亞書</w:t>
      </w:r>
      <w:r w:rsidR="00CA05DB" w:rsidRPr="001A3EAC">
        <w:rPr>
          <w:rFonts w:hint="eastAsia"/>
          <w:sz w:val="23"/>
          <w:szCs w:val="23"/>
        </w:rPr>
        <w:t xml:space="preserve"> </w:t>
      </w:r>
      <w:r w:rsidR="00591134" w:rsidRPr="001A3EAC">
        <w:rPr>
          <w:rFonts w:hint="eastAsia"/>
          <w:sz w:val="23"/>
          <w:szCs w:val="23"/>
        </w:rPr>
        <w:t>5</w:t>
      </w:r>
      <w:r w:rsidR="00CA05DB" w:rsidRPr="001A3EAC">
        <w:rPr>
          <w:rFonts w:hint="eastAsia"/>
          <w:sz w:val="23"/>
          <w:szCs w:val="23"/>
        </w:rPr>
        <w:t>:</w:t>
      </w:r>
      <w:r w:rsidR="00591134" w:rsidRPr="001A3EAC">
        <w:rPr>
          <w:rFonts w:hint="eastAsia"/>
          <w:sz w:val="23"/>
          <w:szCs w:val="23"/>
        </w:rPr>
        <w:t>4</w:t>
      </w:r>
    </w:p>
    <w:p w14:paraId="6EA74B2B" w14:textId="77777777" w:rsidR="00833C64" w:rsidRDefault="00591134" w:rsidP="00A35869">
      <w:pPr>
        <w:pStyle w:val="1"/>
        <w:spacing w:before="0" w:afterLines="50" w:after="120"/>
        <w:rPr>
          <w:rFonts w:hint="eastAsia"/>
        </w:rPr>
      </w:pPr>
      <w:r>
        <w:rPr>
          <w:rFonts w:hint="eastAsia"/>
        </w:rPr>
        <w:t>葡萄園之歌</w:t>
      </w:r>
    </w:p>
    <w:p w14:paraId="22FBA882" w14:textId="77777777" w:rsidR="00833C64" w:rsidRDefault="00833C64" w:rsidP="00A35869">
      <w:pPr>
        <w:pStyle w:val="a0"/>
        <w:spacing w:afterLines="50" w:after="120"/>
        <w:rPr>
          <w:rFonts w:hint="eastAsia"/>
        </w:rPr>
      </w:pPr>
      <w:r>
        <w:rPr>
          <w:rFonts w:hint="eastAsia"/>
        </w:rPr>
        <w:t>「</w:t>
      </w:r>
      <w:r w:rsidR="00591134" w:rsidRPr="00591134">
        <w:rPr>
          <w:rFonts w:hint="eastAsia"/>
        </w:rPr>
        <w:t>我為我葡萄園所做之外，還有甚麼可做的呢？</w:t>
      </w:r>
      <w:r w:rsidR="00591134" w:rsidRPr="001C77A9">
        <w:rPr>
          <w:rFonts w:hint="eastAsia"/>
          <w:szCs w:val="24"/>
        </w:rPr>
        <w:t xml:space="preserve"> </w:t>
      </w:r>
      <w:r w:rsidR="00CA05DB" w:rsidRPr="001C77A9">
        <w:rPr>
          <w:rFonts w:hint="eastAsia"/>
          <w:szCs w:val="24"/>
        </w:rPr>
        <w:br/>
      </w:r>
      <w:r w:rsidR="00591134" w:rsidRPr="00591134">
        <w:rPr>
          <w:rFonts w:hint="eastAsia"/>
        </w:rPr>
        <w:t>我指望結好葡萄，</w:t>
      </w:r>
      <w:proofErr w:type="gramStart"/>
      <w:r w:rsidR="00591134" w:rsidRPr="00591134">
        <w:rPr>
          <w:rFonts w:hint="eastAsia"/>
        </w:rPr>
        <w:t>怎麼倒結了</w:t>
      </w:r>
      <w:proofErr w:type="gramEnd"/>
      <w:r w:rsidR="00591134" w:rsidRPr="00591134">
        <w:rPr>
          <w:rFonts w:hint="eastAsia"/>
        </w:rPr>
        <w:t>野葡萄呢？</w:t>
      </w:r>
      <w:r w:rsidR="00CA05DB" w:rsidRPr="001C77A9">
        <w:rPr>
          <w:szCs w:val="24"/>
        </w:rPr>
        <w:br/>
      </w:r>
    </w:p>
    <w:p w14:paraId="2B7C4EAE" w14:textId="77777777" w:rsidR="00833C64" w:rsidRDefault="00833C64" w:rsidP="00A35869">
      <w:pPr>
        <w:spacing w:afterLines="50" w:after="120"/>
        <w:sectPr w:rsidR="00833C6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AE33FAD" w14:textId="77777777" w:rsidR="00860167" w:rsidRPr="001A3EAC" w:rsidRDefault="00591134" w:rsidP="006607B8">
      <w:pPr>
        <w:ind w:firstLine="425"/>
        <w:rPr>
          <w:rFonts w:hint="eastAsia"/>
          <w:sz w:val="23"/>
          <w:szCs w:val="23"/>
        </w:rPr>
      </w:pPr>
      <w:r w:rsidRPr="001A3EAC">
        <w:rPr>
          <w:rFonts w:ascii="Times New Roman" w:hint="eastAsia"/>
          <w:sz w:val="23"/>
          <w:szCs w:val="23"/>
        </w:rPr>
        <w:t>在舊約的</w:t>
      </w:r>
      <w:r w:rsidRPr="001A3EAC">
        <w:rPr>
          <w:rFonts w:hint="eastAsia"/>
          <w:sz w:val="23"/>
          <w:szCs w:val="23"/>
        </w:rPr>
        <w:t>以賽亞書中，除收錄了為人熟稔的經典金曲「僕人之歌」(42:1-9; 49:1-6; 50:4-9; 52:13-</w:t>
      </w:r>
      <w:proofErr w:type="gramStart"/>
      <w:r w:rsidRPr="001A3EAC">
        <w:rPr>
          <w:rFonts w:hint="eastAsia"/>
          <w:sz w:val="23"/>
          <w:szCs w:val="23"/>
        </w:rPr>
        <w:t>53:12)外</w:t>
      </w:r>
      <w:proofErr w:type="gramEnd"/>
      <w:r w:rsidRPr="001A3EAC">
        <w:rPr>
          <w:rFonts w:hint="eastAsia"/>
          <w:sz w:val="23"/>
          <w:szCs w:val="23"/>
        </w:rPr>
        <w:t>，還有同樣膾炙人口的「葡萄園之歌」。歌中描述葡萄園主人對自己親力親為、一手一腳所建立的葡萄園的愛。雅歌更形容園子便是新婦(歌4:12)、高臺表示頸項(歌4:4)、葡萄象徵兩乳(歌7:8)、上好的酒就是嘴(歌7:9)，藉此使人明白「葡萄園之歌」正是　神對祂所揀選的子民的愛淋漓盡至的表達；同時亦隱喻了　神對祂的子民結出野葡萄的深切失望與悲歎。祈求　神祝福我們今日聽歌的時間，以歌詞觸動我們的心靈，亦讓　神的愛完全充滿我們的內心；使我們行走討　神喜悅的道路，過結美好果子的人生。</w:t>
      </w:r>
    </w:p>
    <w:p w14:paraId="5B0EC136" w14:textId="77777777" w:rsidR="00807F4D" w:rsidRPr="00B903C9" w:rsidRDefault="00807F4D" w:rsidP="00807F4D">
      <w:pPr>
        <w:ind w:firstLine="0"/>
        <w:rPr>
          <w:rFonts w:hint="eastAsia"/>
          <w:sz w:val="32"/>
          <w:szCs w:val="32"/>
        </w:rPr>
      </w:pPr>
      <w:r w:rsidRPr="00B903C9">
        <w:rPr>
          <w:rFonts w:ascii="華康古印體(P)" w:eastAsia="華康古印體(P)" w:hint="eastAsia"/>
          <w:b/>
          <w:sz w:val="32"/>
          <w:szCs w:val="32"/>
        </w:rPr>
        <w:t>I．</w:t>
      </w:r>
      <w:r w:rsidR="00591134" w:rsidRPr="00B903C9">
        <w:rPr>
          <w:rFonts w:ascii="華康古印體(P)" w:eastAsia="華康古印體(P)" w:hint="eastAsia"/>
          <w:b/>
          <w:sz w:val="32"/>
          <w:szCs w:val="32"/>
        </w:rPr>
        <w:t xml:space="preserve">　神的葡萄園</w:t>
      </w:r>
      <w:r w:rsidRPr="00B903C9">
        <w:rPr>
          <w:rFonts w:ascii="華康古印體(P)" w:eastAsia="華康古印體(P)" w:hint="eastAsia"/>
          <w:b/>
          <w:sz w:val="32"/>
          <w:szCs w:val="32"/>
        </w:rPr>
        <w:t xml:space="preserve"> (1-</w:t>
      </w:r>
      <w:r w:rsidR="00591134" w:rsidRPr="00B903C9">
        <w:rPr>
          <w:rFonts w:ascii="華康古印體(P)" w:eastAsia="華康古印體(P)" w:hint="eastAsia"/>
          <w:b/>
          <w:sz w:val="32"/>
          <w:szCs w:val="32"/>
        </w:rPr>
        <w:t>７</w:t>
      </w:r>
      <w:r w:rsidRPr="00B903C9">
        <w:rPr>
          <w:rFonts w:ascii="華康古印體(P)" w:eastAsia="華康古印體(P)" w:hint="eastAsia"/>
          <w:b/>
          <w:sz w:val="32"/>
          <w:szCs w:val="32"/>
        </w:rPr>
        <w:t>)</w:t>
      </w:r>
    </w:p>
    <w:p w14:paraId="60172E00" w14:textId="77777777" w:rsidR="00807F4D" w:rsidRPr="00B903C9" w:rsidRDefault="00591134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請看第1節上：「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我要為我所親愛的唱歌，是我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所愛者的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歌，論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祂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葡萄園的事。</w:t>
      </w:r>
      <w:r w:rsidRPr="00B903C9">
        <w:rPr>
          <w:rFonts w:hint="eastAsia"/>
          <w:sz w:val="23"/>
          <w:szCs w:val="23"/>
        </w:rPr>
        <w:t>」</w:t>
      </w:r>
      <w:r w:rsidRPr="00B903C9">
        <w:rPr>
          <w:rFonts w:hAnsi="華康細圓體(P)" w:cs="華康細圓體(P)" w:hint="eastAsia"/>
          <w:sz w:val="23"/>
          <w:szCs w:val="23"/>
        </w:rPr>
        <w:t>現在</w:t>
      </w:r>
      <w:r w:rsidRPr="00B903C9">
        <w:rPr>
          <w:rFonts w:hint="eastAsia"/>
          <w:sz w:val="23"/>
          <w:szCs w:val="23"/>
          <w:u w:val="single"/>
        </w:rPr>
        <w:t>以賽亞</w:t>
      </w:r>
      <w:r w:rsidRPr="00B903C9">
        <w:rPr>
          <w:rFonts w:hint="eastAsia"/>
          <w:sz w:val="23"/>
          <w:szCs w:val="23"/>
        </w:rPr>
        <w:t>先知搖身一變</w:t>
      </w:r>
      <w:r w:rsidRPr="00B903C9">
        <w:rPr>
          <w:rFonts w:hAnsi="華康細圓體(P)" w:cs="華康細圓體(P)" w:hint="eastAsia"/>
          <w:sz w:val="23"/>
          <w:szCs w:val="23"/>
        </w:rPr>
        <w:t xml:space="preserve">以新秀歌手的身分初試啼聲，為所愛的　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神獻唱</w:t>
      </w:r>
      <w:proofErr w:type="gramEnd"/>
      <w:r w:rsidRPr="00B903C9">
        <w:rPr>
          <w:rFonts w:hint="eastAsia"/>
          <w:sz w:val="23"/>
          <w:szCs w:val="23"/>
        </w:rPr>
        <w:t>一曲</w:t>
      </w:r>
      <w:r w:rsidRPr="00B903C9">
        <w:rPr>
          <w:rFonts w:hAnsi="華康細圓體(P)" w:cs="華康細圓體(P)" w:hint="eastAsia"/>
          <w:sz w:val="23"/>
          <w:szCs w:val="23"/>
        </w:rPr>
        <w:t>。</w:t>
      </w:r>
      <w:r w:rsidRPr="00B903C9">
        <w:rPr>
          <w:rFonts w:hint="eastAsia"/>
          <w:sz w:val="23"/>
          <w:szCs w:val="23"/>
        </w:rPr>
        <w:t>為何</w:t>
      </w:r>
      <w:r w:rsidRPr="00B903C9">
        <w:rPr>
          <w:rFonts w:hint="eastAsia"/>
          <w:sz w:val="23"/>
          <w:szCs w:val="23"/>
          <w:u w:val="single"/>
        </w:rPr>
        <w:t>以賽亞</w:t>
      </w:r>
      <w:r w:rsidRPr="00B903C9">
        <w:rPr>
          <w:rFonts w:hint="eastAsia"/>
          <w:sz w:val="23"/>
          <w:szCs w:val="23"/>
        </w:rPr>
        <w:t>要把從　神所領受的信息，用歌唱的形式來表達呢？唱歌無疑是人抒發情感、真情流露的最佳表現，透過歌手的音色、美妙的旋律，與及忘我的</w:t>
      </w:r>
      <w:proofErr w:type="gramStart"/>
      <w:r w:rsidRPr="00B903C9">
        <w:rPr>
          <w:rFonts w:hint="eastAsia"/>
          <w:sz w:val="23"/>
          <w:szCs w:val="23"/>
        </w:rPr>
        <w:t>演譯</w:t>
      </w:r>
      <w:proofErr w:type="gramEnd"/>
      <w:r w:rsidRPr="00B903C9">
        <w:rPr>
          <w:rFonts w:hint="eastAsia"/>
          <w:sz w:val="23"/>
          <w:szCs w:val="23"/>
        </w:rPr>
        <w:t>；從而領人走進歌曲的意境之中，讓人產生共鳴。而能為所愛的人高歌，本應是賞心樂事；就算只是在收音機旁邊的「你」，知道有人為自己點唱，亦感到相當喜悅。但當時</w:t>
      </w:r>
      <w:r w:rsidRPr="00B903C9">
        <w:rPr>
          <w:rFonts w:hint="eastAsia"/>
          <w:sz w:val="23"/>
          <w:szCs w:val="23"/>
          <w:u w:val="single"/>
        </w:rPr>
        <w:t>以賽亞</w:t>
      </w:r>
      <w:r w:rsidRPr="00B903C9">
        <w:rPr>
          <w:rFonts w:hint="eastAsia"/>
          <w:sz w:val="23"/>
          <w:szCs w:val="23"/>
        </w:rPr>
        <w:t>唱的主打既是一首扣人心弦的情歌，卻又為人帶來無限的傷感和遺憾，叫人生出難過和痛心。</w:t>
      </w:r>
    </w:p>
    <w:p w14:paraId="744C99BA" w14:textId="77777777" w:rsidR="00807F4D" w:rsidRPr="00B903C9" w:rsidRDefault="00591134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那麼，歌詞的內容講述甚麼呢？請一起讀第1下,2節：「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我所親愛的有葡萄園在肥美的山岡上。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他刨挖園子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，撿去石頭，栽種上等的葡萄樹，在園中蓋了一座樓，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又鑿出壓酒池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，指望結好葡萄，反倒結了野葡萄。</w:t>
      </w:r>
      <w:r w:rsidRPr="00B903C9">
        <w:rPr>
          <w:rFonts w:hint="eastAsia"/>
          <w:sz w:val="23"/>
          <w:szCs w:val="23"/>
        </w:rPr>
        <w:t>」先知</w:t>
      </w:r>
      <w:r w:rsidRPr="00B903C9">
        <w:rPr>
          <w:rFonts w:hint="eastAsia"/>
          <w:sz w:val="23"/>
          <w:szCs w:val="23"/>
          <w:u w:val="single"/>
        </w:rPr>
        <w:t>以賽亞</w:t>
      </w:r>
      <w:r w:rsidRPr="00B903C9">
        <w:rPr>
          <w:rFonts w:hint="eastAsia"/>
          <w:sz w:val="23"/>
          <w:szCs w:val="23"/>
        </w:rPr>
        <w:t>把所親愛的比喻成栽種葡萄園的農夫，藉此傳遞出</w:t>
      </w:r>
      <w:proofErr w:type="gramStart"/>
      <w:r w:rsidRPr="00B903C9">
        <w:rPr>
          <w:rFonts w:hint="eastAsia"/>
          <w:sz w:val="23"/>
          <w:szCs w:val="23"/>
        </w:rPr>
        <w:t>耕作者那份</w:t>
      </w:r>
      <w:proofErr w:type="gramEnd"/>
      <w:r w:rsidRPr="00B903C9">
        <w:rPr>
          <w:rFonts w:hint="eastAsia"/>
          <w:sz w:val="23"/>
          <w:szCs w:val="23"/>
        </w:rPr>
        <w:t>對葡萄濃厚的情懷、喜悅和熱愛，與及對自己產業的呵護備至。他把葡萄園安置在陽光充</w:t>
      </w:r>
      <w:r w:rsidRPr="00B903C9">
        <w:rPr>
          <w:rFonts w:hint="eastAsia"/>
          <w:sz w:val="23"/>
          <w:szCs w:val="23"/>
        </w:rPr>
        <w:t>沛和土壤肥沃的山岡上。儘管如此，為要建立一個葡萄園，種植出佳美的葡萄，始終是非常辛苦。園主除需要投放大量資金和時間外，還有付出很多血汗和勞力去悉心</w:t>
      </w:r>
      <w:r w:rsidRPr="00B903C9">
        <w:rPr>
          <w:rFonts w:hAnsi="華康細圓體(P)" w:cs="華康細圓體(P)" w:hint="eastAsia"/>
          <w:sz w:val="23"/>
          <w:szCs w:val="23"/>
        </w:rPr>
        <w:t>照料葡萄園</w:t>
      </w:r>
      <w:r w:rsidRPr="00B903C9">
        <w:rPr>
          <w:rFonts w:hint="eastAsia"/>
          <w:sz w:val="23"/>
          <w:szCs w:val="23"/>
        </w:rPr>
        <w:t>：在開闢土地上，要經常用鋤頭翻</w:t>
      </w:r>
      <w:proofErr w:type="gramStart"/>
      <w:r w:rsidRPr="00B903C9">
        <w:rPr>
          <w:rFonts w:hint="eastAsia"/>
          <w:sz w:val="23"/>
          <w:szCs w:val="23"/>
        </w:rPr>
        <w:t>鬆</w:t>
      </w:r>
      <w:proofErr w:type="gramEnd"/>
      <w:r w:rsidRPr="00B903C9">
        <w:rPr>
          <w:rFonts w:hint="eastAsia"/>
          <w:sz w:val="23"/>
          <w:szCs w:val="23"/>
        </w:rPr>
        <w:t>泥土、清理叢生的雜草，又不時搬走許多妨礙樹苗生長、深深扎根的石頭；然後就精挑細選出最優良的</w:t>
      </w:r>
      <w:proofErr w:type="gramStart"/>
      <w:r w:rsidRPr="00B903C9">
        <w:rPr>
          <w:rFonts w:hint="eastAsia"/>
          <w:sz w:val="23"/>
          <w:szCs w:val="23"/>
        </w:rPr>
        <w:t>品種栽上</w:t>
      </w:r>
      <w:proofErr w:type="gramEnd"/>
      <w:r w:rsidRPr="00B903C9">
        <w:rPr>
          <w:rFonts w:hint="eastAsia"/>
          <w:sz w:val="23"/>
          <w:szCs w:val="23"/>
        </w:rPr>
        <w:t>。而為使葡萄樹得以茁壯和健康成長，農夫還不斷作出修剪、施肥和灌溉；避免在成長階段被外界破壞，於是在園中興建一座瞭望台作晝夜看守，又在園的周圍修造牆垣來抵禦盜賊的擄掠和猛獸的侵襲。最後，到了收割的季節，為保護農作物不會在運送過程中熟爛和受損，以及把新鮮出產的葡萄用來發酵，便從</w:t>
      </w:r>
      <w:r w:rsidRPr="00B903C9">
        <w:rPr>
          <w:rFonts w:hAnsi="華康細圓體(P)" w:cs="華康細圓體(P)" w:hint="eastAsia"/>
          <w:sz w:val="23"/>
          <w:szCs w:val="23"/>
        </w:rPr>
        <w:t>堅硬的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巖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石中鑿出大型的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壓酒池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，貯存和</w:t>
      </w:r>
      <w:r w:rsidRPr="00B903C9">
        <w:rPr>
          <w:rFonts w:hint="eastAsia"/>
          <w:sz w:val="23"/>
          <w:szCs w:val="23"/>
        </w:rPr>
        <w:t>釀製出芬芳馥郁的上等葡萄酒。</w:t>
      </w:r>
    </w:p>
    <w:p w14:paraId="39B26BB5" w14:textId="77777777" w:rsidR="00807F4D" w:rsidRPr="00B903C9" w:rsidRDefault="003318AF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就是這樣，園主為葡萄園給予了適當的水分、養分，並最佳與及充裕的生長空間和條件，務求在各方面都做到盡善盡美。如此</w:t>
      </w:r>
      <w:proofErr w:type="gramStart"/>
      <w:r w:rsidRPr="00B903C9">
        <w:rPr>
          <w:rFonts w:hint="eastAsia"/>
          <w:sz w:val="23"/>
          <w:szCs w:val="23"/>
        </w:rPr>
        <w:t>一來，</w:t>
      </w:r>
      <w:proofErr w:type="gramEnd"/>
      <w:r w:rsidRPr="00B903C9">
        <w:rPr>
          <w:rFonts w:hint="eastAsia"/>
          <w:sz w:val="23"/>
          <w:szCs w:val="23"/>
        </w:rPr>
        <w:t>園主以暢快和盼望的心情懇切等候</w:t>
      </w:r>
      <w:proofErr w:type="gramStart"/>
      <w:r w:rsidRPr="00B903C9">
        <w:rPr>
          <w:rFonts w:hint="eastAsia"/>
          <w:sz w:val="23"/>
          <w:szCs w:val="23"/>
        </w:rPr>
        <w:t>葡提子</w:t>
      </w:r>
      <w:proofErr w:type="gramEnd"/>
      <w:r w:rsidRPr="00B903C9">
        <w:rPr>
          <w:rFonts w:hint="eastAsia"/>
          <w:sz w:val="23"/>
          <w:szCs w:val="23"/>
        </w:rPr>
        <w:t>的成熟，期待</w:t>
      </w:r>
      <w:r w:rsidRPr="00B903C9">
        <w:rPr>
          <w:rFonts w:hAnsi="華康細圓體(P)" w:cs="華康細圓體(P)" w:hint="eastAsia"/>
          <w:sz w:val="23"/>
          <w:szCs w:val="23"/>
        </w:rPr>
        <w:t>在良好的栽植環境下，會有</w:t>
      </w:r>
      <w:r w:rsidRPr="00B903C9">
        <w:rPr>
          <w:rFonts w:hint="eastAsia"/>
          <w:sz w:val="23"/>
          <w:szCs w:val="23"/>
        </w:rPr>
        <w:t>一串串甘甜多汁、果實</w:t>
      </w:r>
      <w:proofErr w:type="gramStart"/>
      <w:r w:rsidRPr="00B903C9">
        <w:rPr>
          <w:rFonts w:hint="eastAsia"/>
          <w:sz w:val="23"/>
          <w:szCs w:val="23"/>
        </w:rPr>
        <w:t>纍纍</w:t>
      </w:r>
      <w:proofErr w:type="gramEnd"/>
      <w:r w:rsidRPr="00B903C9">
        <w:rPr>
          <w:rFonts w:hint="eastAsia"/>
          <w:sz w:val="23"/>
          <w:szCs w:val="23"/>
        </w:rPr>
        <w:t>的上好葡萄作</w:t>
      </w:r>
      <w:r w:rsidRPr="00B903C9">
        <w:rPr>
          <w:rFonts w:hAnsi="華康細圓體(P)" w:cs="華康細圓體(P)" w:hint="eastAsia"/>
          <w:sz w:val="23"/>
          <w:szCs w:val="23"/>
        </w:rPr>
        <w:t>豐碩收成。就好像由日本出口，有</w:t>
      </w:r>
      <w:r w:rsidRPr="00B903C9">
        <w:rPr>
          <w:rFonts w:hint="eastAsia"/>
          <w:sz w:val="23"/>
          <w:szCs w:val="23"/>
        </w:rPr>
        <w:t>「葡萄之王」的美譽，屬亞洲中形狀最大粒的巨</w:t>
      </w:r>
      <w:proofErr w:type="gramStart"/>
      <w:r w:rsidRPr="00B903C9">
        <w:rPr>
          <w:rFonts w:hint="eastAsia"/>
          <w:sz w:val="23"/>
          <w:szCs w:val="23"/>
        </w:rPr>
        <w:t>峰提子</w:t>
      </w:r>
      <w:proofErr w:type="gramEnd"/>
      <w:r w:rsidRPr="00B903C9">
        <w:rPr>
          <w:rFonts w:hint="eastAsia"/>
          <w:sz w:val="23"/>
          <w:szCs w:val="23"/>
        </w:rPr>
        <w:t>一樣。可是，盡心竭力的結果卻</w:t>
      </w:r>
      <w:proofErr w:type="gramStart"/>
      <w:r w:rsidRPr="00B903C9">
        <w:rPr>
          <w:rFonts w:hint="eastAsia"/>
          <w:sz w:val="23"/>
          <w:szCs w:val="23"/>
        </w:rPr>
        <w:t>是強差人</w:t>
      </w:r>
      <w:proofErr w:type="gramEnd"/>
      <w:r w:rsidRPr="00B903C9">
        <w:rPr>
          <w:rFonts w:hint="eastAsia"/>
          <w:sz w:val="23"/>
          <w:szCs w:val="23"/>
        </w:rPr>
        <w:t>意；成熟的卻</w:t>
      </w:r>
      <w:r w:rsidRPr="00B903C9">
        <w:rPr>
          <w:rFonts w:hAnsi="華康細圓體(P)" w:cs="華康細圓體(P)" w:hint="eastAsia"/>
          <w:sz w:val="23"/>
          <w:szCs w:val="23"/>
        </w:rPr>
        <w:t>是果子細小，味道又酸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又澀，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兼且</w:t>
      </w:r>
      <w:r w:rsidRPr="00B903C9">
        <w:rPr>
          <w:rFonts w:hint="eastAsia"/>
          <w:sz w:val="23"/>
          <w:szCs w:val="23"/>
        </w:rPr>
        <w:t>發臭，叫人無法入口</w:t>
      </w:r>
      <w:r w:rsidRPr="00B903C9">
        <w:rPr>
          <w:rFonts w:hAnsi="華康細圓體(P)" w:cs="華康細圓體(P)" w:hint="eastAsia"/>
          <w:sz w:val="23"/>
          <w:szCs w:val="23"/>
        </w:rPr>
        <w:t>的劣質葡萄</w:t>
      </w:r>
      <w:r w:rsidRPr="00B903C9">
        <w:rPr>
          <w:rFonts w:hint="eastAsia"/>
          <w:sz w:val="23"/>
          <w:szCs w:val="23"/>
        </w:rPr>
        <w:t>。縱然園主已經做盡一切，指望的是結出好葡萄，</w:t>
      </w:r>
      <w:proofErr w:type="gramStart"/>
      <w:r w:rsidRPr="00B903C9">
        <w:rPr>
          <w:rFonts w:hint="eastAsia"/>
          <w:sz w:val="23"/>
          <w:szCs w:val="23"/>
        </w:rPr>
        <w:t>沒想到卻結了</w:t>
      </w:r>
      <w:proofErr w:type="gramEnd"/>
      <w:r w:rsidRPr="00B903C9">
        <w:rPr>
          <w:rFonts w:hint="eastAsia"/>
          <w:sz w:val="23"/>
          <w:szCs w:val="23"/>
        </w:rPr>
        <w:t>野葡萄，實在令園主大失所望！</w:t>
      </w:r>
    </w:p>
    <w:p w14:paraId="0CDAD167" w14:textId="77777777" w:rsidR="00807F4D" w:rsidRPr="00B903C9" w:rsidRDefault="003318AF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在歌詞中，根據(7上)的解說：園主代表耶和華　神，葡萄園則是</w:t>
      </w:r>
      <w:r w:rsidRPr="00B903C9">
        <w:rPr>
          <w:rFonts w:hint="eastAsia"/>
          <w:sz w:val="23"/>
          <w:szCs w:val="23"/>
          <w:u w:val="single"/>
        </w:rPr>
        <w:t>以色列</w:t>
      </w:r>
      <w:r w:rsidRPr="00B903C9">
        <w:rPr>
          <w:rFonts w:hint="eastAsia"/>
          <w:sz w:val="23"/>
          <w:szCs w:val="23"/>
        </w:rPr>
        <w:t>家；</w:t>
      </w:r>
      <w:proofErr w:type="gramStart"/>
      <w:r w:rsidRPr="00B903C9">
        <w:rPr>
          <w:rFonts w:hint="eastAsia"/>
          <w:sz w:val="23"/>
          <w:szCs w:val="23"/>
        </w:rPr>
        <w:t>祂</w:t>
      </w:r>
      <w:proofErr w:type="gramEnd"/>
      <w:r w:rsidRPr="00B903C9">
        <w:rPr>
          <w:rFonts w:hint="eastAsia"/>
          <w:sz w:val="23"/>
          <w:szCs w:val="23"/>
        </w:rPr>
        <w:t>所喜愛的樹，就是</w:t>
      </w:r>
      <w:r w:rsidRPr="00B903C9">
        <w:rPr>
          <w:rFonts w:hint="eastAsia"/>
          <w:sz w:val="23"/>
          <w:szCs w:val="23"/>
          <w:u w:val="single"/>
        </w:rPr>
        <w:t>猶大</w:t>
      </w:r>
      <w:r w:rsidRPr="00B903C9">
        <w:rPr>
          <w:rFonts w:hint="eastAsia"/>
          <w:sz w:val="23"/>
          <w:szCs w:val="23"/>
        </w:rPr>
        <w:t>人。在(詩80:8,</w:t>
      </w:r>
      <w:proofErr w:type="gramStart"/>
      <w:r w:rsidRPr="00B903C9">
        <w:rPr>
          <w:rFonts w:hint="eastAsia"/>
          <w:sz w:val="23"/>
          <w:szCs w:val="23"/>
        </w:rPr>
        <w:t>11)記載</w:t>
      </w:r>
      <w:proofErr w:type="gramEnd"/>
      <w:r w:rsidRPr="00B903C9">
        <w:rPr>
          <w:rFonts w:hint="eastAsia"/>
          <w:sz w:val="23"/>
          <w:szCs w:val="23"/>
        </w:rPr>
        <w:t>：「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祢從</w:t>
      </w:r>
      <w:r w:rsidRPr="00B903C9">
        <w:rPr>
          <w:rFonts w:ascii="華康古印體(P)" w:eastAsia="華康古印體(P)" w:hint="eastAsia"/>
          <w:b/>
          <w:sz w:val="23"/>
          <w:szCs w:val="23"/>
          <w:u w:val="single"/>
        </w:rPr>
        <w:t>埃及</w:t>
      </w:r>
      <w:r w:rsidRPr="00B903C9">
        <w:rPr>
          <w:rFonts w:ascii="華康古印體(P)" w:eastAsia="華康古印體(P)" w:hint="eastAsia"/>
          <w:b/>
          <w:sz w:val="23"/>
          <w:szCs w:val="23"/>
        </w:rPr>
        <w:t>挪出一棵葡萄樹，趕出外邦人，把這樹栽上…它發出枝子，長到大海；發出蔓子，延到大河。</w:t>
      </w:r>
      <w:r w:rsidRPr="00B903C9">
        <w:rPr>
          <w:rFonts w:hint="eastAsia"/>
          <w:sz w:val="23"/>
          <w:szCs w:val="23"/>
        </w:rPr>
        <w:t>」　神昔日付出了昂貴的代價和犧牲，把</w:t>
      </w:r>
      <w:r w:rsidRPr="00B903C9">
        <w:rPr>
          <w:rFonts w:hint="eastAsia"/>
          <w:sz w:val="23"/>
          <w:szCs w:val="23"/>
          <w:u w:val="single"/>
        </w:rPr>
        <w:t>以色列</w:t>
      </w:r>
      <w:r w:rsidRPr="00B903C9">
        <w:rPr>
          <w:rFonts w:hint="eastAsia"/>
          <w:sz w:val="23"/>
          <w:szCs w:val="23"/>
        </w:rPr>
        <w:t>民從</w:t>
      </w:r>
      <w:r w:rsidRPr="00B903C9">
        <w:rPr>
          <w:rFonts w:hint="eastAsia"/>
          <w:sz w:val="23"/>
          <w:szCs w:val="23"/>
          <w:u w:val="single"/>
        </w:rPr>
        <w:t>埃及</w:t>
      </w:r>
      <w:r w:rsidRPr="00B903C9">
        <w:rPr>
          <w:rFonts w:hint="eastAsia"/>
          <w:sz w:val="23"/>
          <w:szCs w:val="23"/>
        </w:rPr>
        <w:t>為奴之家，就是從原本受欺壓、受苦，尋找不到人生的價值和意義，並在沒有結出任何果子</w:t>
      </w:r>
      <w:r w:rsidRPr="00B903C9">
        <w:rPr>
          <w:rFonts w:hint="eastAsia"/>
          <w:sz w:val="23"/>
          <w:szCs w:val="23"/>
        </w:rPr>
        <w:lastRenderedPageBreak/>
        <w:t>的盼望而滅亡的人生中，將他們領出來；然後帶他們</w:t>
      </w:r>
      <w:proofErr w:type="gramStart"/>
      <w:r w:rsidRPr="00B903C9">
        <w:rPr>
          <w:rFonts w:hint="eastAsia"/>
          <w:sz w:val="23"/>
          <w:szCs w:val="23"/>
        </w:rPr>
        <w:t>來到流奶與</w:t>
      </w:r>
      <w:proofErr w:type="gramEnd"/>
      <w:r w:rsidRPr="00B903C9">
        <w:rPr>
          <w:rFonts w:hint="eastAsia"/>
          <w:sz w:val="23"/>
          <w:szCs w:val="23"/>
        </w:rPr>
        <w:t>蜜美好之地</w:t>
      </w:r>
      <w:proofErr w:type="gramStart"/>
      <w:r w:rsidRPr="00B903C9">
        <w:rPr>
          <w:rFonts w:hint="eastAsia"/>
          <w:sz w:val="23"/>
          <w:szCs w:val="23"/>
          <w:u w:val="single"/>
        </w:rPr>
        <w:t>迦</w:t>
      </w:r>
      <w:proofErr w:type="gramEnd"/>
      <w:r w:rsidRPr="00B903C9">
        <w:rPr>
          <w:rFonts w:hint="eastAsia"/>
          <w:sz w:val="23"/>
          <w:szCs w:val="23"/>
          <w:u w:val="single"/>
        </w:rPr>
        <w:t>南</w:t>
      </w:r>
      <w:r w:rsidRPr="00B903C9">
        <w:rPr>
          <w:rFonts w:hint="eastAsia"/>
          <w:sz w:val="23"/>
          <w:szCs w:val="23"/>
        </w:rPr>
        <w:t>，而不是在</w:t>
      </w:r>
      <w:proofErr w:type="gramStart"/>
      <w:r w:rsidRPr="00B903C9">
        <w:rPr>
          <w:rFonts w:hint="eastAsia"/>
          <w:sz w:val="23"/>
          <w:szCs w:val="23"/>
        </w:rPr>
        <w:t>貧脊</w:t>
      </w:r>
      <w:proofErr w:type="gramEnd"/>
      <w:r w:rsidRPr="00B903C9">
        <w:rPr>
          <w:rFonts w:hint="eastAsia"/>
          <w:sz w:val="23"/>
          <w:szCs w:val="23"/>
        </w:rPr>
        <w:t>和乾旱之地，或亂石之中；那</w:t>
      </w:r>
      <w:proofErr w:type="gramStart"/>
      <w:r w:rsidRPr="00B903C9">
        <w:rPr>
          <w:rFonts w:hint="eastAsia"/>
          <w:sz w:val="23"/>
          <w:szCs w:val="23"/>
        </w:rPr>
        <w:t>裏</w:t>
      </w:r>
      <w:proofErr w:type="gramEnd"/>
      <w:r w:rsidRPr="00B903C9">
        <w:rPr>
          <w:rFonts w:hint="eastAsia"/>
          <w:sz w:val="23"/>
          <w:szCs w:val="23"/>
        </w:rPr>
        <w:t>是位於</w:t>
      </w:r>
      <w:r w:rsidRPr="00B903C9">
        <w:rPr>
          <w:rFonts w:hAnsi="華康細圓體(P)" w:cs="華康細圓體(P)" w:hint="eastAsia"/>
          <w:sz w:val="23"/>
          <w:szCs w:val="23"/>
          <w:u w:val="single"/>
        </w:rPr>
        <w:t>巴勒斯坦</w:t>
      </w:r>
      <w:r w:rsidRPr="00B903C9">
        <w:rPr>
          <w:rFonts w:hAnsi="華康細圓體(P)" w:cs="華康細圓體(P)" w:hint="eastAsia"/>
          <w:sz w:val="23"/>
          <w:szCs w:val="23"/>
        </w:rPr>
        <w:t>的高地之上。</w:t>
      </w:r>
      <w:r w:rsidRPr="00B903C9">
        <w:rPr>
          <w:rFonts w:hint="eastAsia"/>
          <w:sz w:val="23"/>
          <w:szCs w:val="23"/>
        </w:rPr>
        <w:t>按照當時</w:t>
      </w:r>
      <w:r w:rsidRPr="00B903C9">
        <w:rPr>
          <w:rFonts w:hint="eastAsia"/>
          <w:sz w:val="23"/>
          <w:szCs w:val="23"/>
          <w:u w:val="single"/>
        </w:rPr>
        <w:t>摩西</w:t>
      </w:r>
      <w:r w:rsidRPr="00B903C9">
        <w:rPr>
          <w:rFonts w:hint="eastAsia"/>
          <w:sz w:val="23"/>
          <w:szCs w:val="23"/>
        </w:rPr>
        <w:t>所</w:t>
      </w:r>
      <w:proofErr w:type="gramStart"/>
      <w:r w:rsidRPr="00B903C9">
        <w:rPr>
          <w:rFonts w:hint="eastAsia"/>
          <w:sz w:val="23"/>
          <w:szCs w:val="23"/>
        </w:rPr>
        <w:t>差派窺探</w:t>
      </w:r>
      <w:r w:rsidRPr="00B903C9">
        <w:rPr>
          <w:rFonts w:hint="eastAsia"/>
          <w:sz w:val="23"/>
          <w:szCs w:val="23"/>
          <w:u w:val="single"/>
        </w:rPr>
        <w:t>迦</w:t>
      </w:r>
      <w:proofErr w:type="gramEnd"/>
      <w:r w:rsidRPr="00B903C9">
        <w:rPr>
          <w:rFonts w:hint="eastAsia"/>
          <w:sz w:val="23"/>
          <w:szCs w:val="23"/>
          <w:u w:val="single"/>
        </w:rPr>
        <w:t>南</w:t>
      </w:r>
      <w:r w:rsidRPr="00B903C9">
        <w:rPr>
          <w:rFonts w:hint="eastAsia"/>
          <w:sz w:val="23"/>
          <w:szCs w:val="23"/>
        </w:rPr>
        <w:t>地的探子所搜集的情報，從</w:t>
      </w:r>
      <w:proofErr w:type="gramStart"/>
      <w:r w:rsidRPr="00B903C9">
        <w:rPr>
          <w:rFonts w:hint="eastAsia"/>
          <w:sz w:val="23"/>
          <w:szCs w:val="23"/>
          <w:u w:val="single"/>
        </w:rPr>
        <w:t>迦</w:t>
      </w:r>
      <w:proofErr w:type="gramEnd"/>
      <w:r w:rsidRPr="00B903C9">
        <w:rPr>
          <w:rFonts w:hint="eastAsia"/>
          <w:sz w:val="23"/>
          <w:szCs w:val="23"/>
          <w:u w:val="single"/>
        </w:rPr>
        <w:t>南</w:t>
      </w:r>
      <w:r w:rsidRPr="00B903C9">
        <w:rPr>
          <w:rFonts w:hint="eastAsia"/>
          <w:sz w:val="23"/>
          <w:szCs w:val="23"/>
        </w:rPr>
        <w:t>地帶來的</w:t>
      </w:r>
      <w:proofErr w:type="gramStart"/>
      <w:r w:rsidRPr="00B903C9">
        <w:rPr>
          <w:rFonts w:hint="eastAsia"/>
          <w:sz w:val="23"/>
          <w:szCs w:val="23"/>
        </w:rPr>
        <w:t>一挂</w:t>
      </w:r>
      <w:proofErr w:type="gramEnd"/>
      <w:r w:rsidRPr="00B903C9">
        <w:rPr>
          <w:rFonts w:hint="eastAsia"/>
          <w:sz w:val="23"/>
          <w:szCs w:val="23"/>
        </w:rPr>
        <w:t>初熟葡萄的景況，需要由兩個壯男</w:t>
      </w:r>
      <w:proofErr w:type="gramStart"/>
      <w:r w:rsidRPr="00B903C9">
        <w:rPr>
          <w:rFonts w:hint="eastAsia"/>
          <w:sz w:val="23"/>
          <w:szCs w:val="23"/>
        </w:rPr>
        <w:t>一起扛抬</w:t>
      </w:r>
      <w:proofErr w:type="gramEnd"/>
      <w:r w:rsidRPr="00B903C9">
        <w:rPr>
          <w:rFonts w:hint="eastAsia"/>
          <w:sz w:val="23"/>
          <w:szCs w:val="23"/>
        </w:rPr>
        <w:t>；可想而知</w:t>
      </w:r>
      <w:proofErr w:type="gramStart"/>
      <w:r w:rsidRPr="00B903C9">
        <w:rPr>
          <w:rFonts w:hint="eastAsia"/>
          <w:sz w:val="23"/>
          <w:szCs w:val="23"/>
          <w:u w:val="single"/>
        </w:rPr>
        <w:t>迦</w:t>
      </w:r>
      <w:proofErr w:type="gramEnd"/>
      <w:r w:rsidRPr="00B903C9">
        <w:rPr>
          <w:rFonts w:hint="eastAsia"/>
          <w:sz w:val="23"/>
          <w:szCs w:val="23"/>
          <w:u w:val="single"/>
        </w:rPr>
        <w:t>南</w:t>
      </w:r>
      <w:r w:rsidRPr="00B903C9">
        <w:rPr>
          <w:rFonts w:hint="eastAsia"/>
          <w:sz w:val="23"/>
          <w:szCs w:val="23"/>
        </w:rPr>
        <w:t>地果實之肥美，土產之豐富。　神又在他們面前</w:t>
      </w:r>
      <w:proofErr w:type="gramStart"/>
      <w:r w:rsidRPr="00B903C9">
        <w:rPr>
          <w:rFonts w:hint="eastAsia"/>
          <w:sz w:val="23"/>
          <w:szCs w:val="23"/>
        </w:rPr>
        <w:t>趕逐一切外邦</w:t>
      </w:r>
      <w:proofErr w:type="gramEnd"/>
      <w:r w:rsidRPr="00B903C9">
        <w:rPr>
          <w:rFonts w:hint="eastAsia"/>
          <w:sz w:val="23"/>
          <w:szCs w:val="23"/>
        </w:rPr>
        <w:t>人，使他們</w:t>
      </w:r>
      <w:r w:rsidRPr="00B903C9">
        <w:rPr>
          <w:rFonts w:hAnsi="華康細圓體(P)" w:cs="華康細圓體(P)" w:hint="eastAsia"/>
          <w:sz w:val="23"/>
          <w:szCs w:val="23"/>
        </w:rPr>
        <w:t>不與四周的異族有零距離直接接觸的機會</w:t>
      </w:r>
      <w:r w:rsidRPr="00B903C9">
        <w:rPr>
          <w:rFonts w:hint="eastAsia"/>
          <w:sz w:val="23"/>
          <w:szCs w:val="23"/>
        </w:rPr>
        <w:t>，藉此形成</w:t>
      </w:r>
      <w:r w:rsidR="0073590F">
        <w:rPr>
          <w:rFonts w:hAnsi="華康細圓體(P)" w:cs="華康細圓體(P)" w:hint="eastAsia"/>
          <w:sz w:val="23"/>
          <w:szCs w:val="23"/>
        </w:rPr>
        <w:t>一道</w:t>
      </w:r>
      <w:r w:rsidRPr="00B903C9">
        <w:rPr>
          <w:rFonts w:hAnsi="華康細圓體(P)" w:cs="華康細圓體(P)" w:hint="eastAsia"/>
          <w:sz w:val="23"/>
          <w:szCs w:val="23"/>
        </w:rPr>
        <w:t>天然屏障，能</w:t>
      </w:r>
      <w:r w:rsidRPr="00B903C9">
        <w:rPr>
          <w:rFonts w:hint="eastAsia"/>
          <w:sz w:val="23"/>
          <w:szCs w:val="23"/>
        </w:rPr>
        <w:t>遠離各種崇</w:t>
      </w:r>
      <w:r w:rsidRPr="00B903C9">
        <w:rPr>
          <w:rFonts w:hAnsi="華康細圓體(P)" w:cs="華康細圓體(P)" w:hint="eastAsia"/>
          <w:sz w:val="23"/>
          <w:szCs w:val="23"/>
        </w:rPr>
        <w:t>拜虛假偶像和邪惡的宗教風俗；讓他們</w:t>
      </w:r>
      <w:proofErr w:type="gramStart"/>
      <w:r w:rsidRPr="00B903C9">
        <w:rPr>
          <w:rFonts w:hint="eastAsia"/>
          <w:sz w:val="23"/>
          <w:szCs w:val="23"/>
        </w:rPr>
        <w:t>在這地安然</w:t>
      </w:r>
      <w:proofErr w:type="gramEnd"/>
      <w:r w:rsidRPr="00B903C9">
        <w:rPr>
          <w:rFonts w:hint="eastAsia"/>
          <w:sz w:val="23"/>
          <w:szCs w:val="23"/>
        </w:rPr>
        <w:t>居住。</w:t>
      </w:r>
    </w:p>
    <w:p w14:paraId="41A01D4E" w14:textId="77777777" w:rsidR="00807F4D" w:rsidRPr="00B903C9" w:rsidRDefault="003318AF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 xml:space="preserve">不但如此，　</w:t>
      </w:r>
      <w:proofErr w:type="gramStart"/>
      <w:r w:rsidRPr="00B903C9">
        <w:rPr>
          <w:rFonts w:hint="eastAsia"/>
          <w:sz w:val="23"/>
          <w:szCs w:val="23"/>
        </w:rPr>
        <w:t>神更藉</w:t>
      </w:r>
      <w:proofErr w:type="gramEnd"/>
      <w:r w:rsidRPr="00B903C9">
        <w:rPr>
          <w:rFonts w:hint="eastAsia"/>
          <w:sz w:val="23"/>
          <w:szCs w:val="23"/>
        </w:rPr>
        <w:t>先知賜下聖潔</w:t>
      </w:r>
      <w:r w:rsidRPr="00B903C9">
        <w:rPr>
          <w:rFonts w:hAnsi="華康細圓體(P)" w:cs="華康細圓體(P)" w:hint="eastAsia"/>
          <w:sz w:val="23"/>
          <w:szCs w:val="23"/>
        </w:rPr>
        <w:t>的法度、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律例和典章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，並遵守安息日的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誡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命，可以有效翻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鬆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他們原本頑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梗剛硬及悖逆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的內心，變得柔軟和溫暖起來；又剪除他們一切向著世界、愛世界和戀慕罪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的雜枝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；並撿去各種隱藏在人內心深處的驕傲和不信的大石，防止他們行走犯罪滅亡的道路。亦通過暴風雨般的患難和試煉，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一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步步幫助和培育他們成長為剛強、不動搖和克服逆境，忍耐服侍　神的百姓，學習凡事謝恩。　神又在</w:t>
      </w:r>
      <w:r w:rsidRPr="00B903C9">
        <w:rPr>
          <w:rFonts w:hAnsi="華康細圓體(P)" w:cs="華康細圓體(P)" w:hint="eastAsia"/>
          <w:sz w:val="23"/>
          <w:szCs w:val="23"/>
          <w:u w:val="single"/>
        </w:rPr>
        <w:t>錫安</w:t>
      </w:r>
      <w:r w:rsidRPr="00B903C9">
        <w:rPr>
          <w:rFonts w:hAnsi="華康細圓體(P)" w:cs="華康細圓體(P)" w:hint="eastAsia"/>
          <w:sz w:val="23"/>
          <w:szCs w:val="23"/>
        </w:rPr>
        <w:t>設立聖殿作為居所，應許跟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祂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的百姓同在，叫原本十分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軟弱，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在險惡的世界中難以生存的</w:t>
      </w:r>
      <w:r w:rsidRPr="00B903C9">
        <w:rPr>
          <w:rFonts w:hAnsi="華康細圓體(P)" w:cs="華康細圓體(P)" w:hint="eastAsia"/>
          <w:sz w:val="23"/>
          <w:szCs w:val="23"/>
          <w:u w:val="single"/>
        </w:rPr>
        <w:t>猶大</w:t>
      </w:r>
      <w:r w:rsidRPr="00B903C9">
        <w:rPr>
          <w:rFonts w:hAnsi="華康細圓體(P)" w:cs="華康細圓體(P)" w:hint="eastAsia"/>
          <w:sz w:val="23"/>
          <w:szCs w:val="23"/>
        </w:rPr>
        <w:t>人，從仇敵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的鐵車及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火箭中得到保護和看顧。</w:t>
      </w:r>
      <w:r w:rsidRPr="00B903C9">
        <w:rPr>
          <w:rFonts w:hint="eastAsia"/>
          <w:sz w:val="23"/>
          <w:szCs w:val="23"/>
        </w:rPr>
        <w:t xml:space="preserve">　神甚至祝福</w:t>
      </w:r>
      <w:r w:rsidRPr="00B903C9">
        <w:rPr>
          <w:rFonts w:hint="eastAsia"/>
          <w:sz w:val="23"/>
          <w:szCs w:val="23"/>
          <w:u w:val="single"/>
        </w:rPr>
        <w:t>以色列</w:t>
      </w:r>
      <w:r w:rsidRPr="00B903C9">
        <w:rPr>
          <w:rFonts w:hint="eastAsia"/>
          <w:sz w:val="23"/>
          <w:szCs w:val="23"/>
        </w:rPr>
        <w:t>發出枝子，長到大海；</w:t>
      </w:r>
      <w:proofErr w:type="gramStart"/>
      <w:r w:rsidRPr="00B903C9">
        <w:rPr>
          <w:rFonts w:hint="eastAsia"/>
          <w:sz w:val="23"/>
          <w:szCs w:val="23"/>
        </w:rPr>
        <w:t>發出蔓子</w:t>
      </w:r>
      <w:proofErr w:type="gramEnd"/>
      <w:r w:rsidRPr="00B903C9">
        <w:rPr>
          <w:rFonts w:hint="eastAsia"/>
          <w:sz w:val="23"/>
          <w:szCs w:val="23"/>
        </w:rPr>
        <w:t>，延到大河。就是使</w:t>
      </w:r>
      <w:r w:rsidRPr="00B903C9">
        <w:rPr>
          <w:rFonts w:hint="eastAsia"/>
          <w:sz w:val="23"/>
          <w:szCs w:val="23"/>
          <w:u w:val="single"/>
        </w:rPr>
        <w:t>以色列</w:t>
      </w:r>
      <w:r w:rsidRPr="00B903C9">
        <w:rPr>
          <w:rFonts w:hint="eastAsia"/>
          <w:sz w:val="23"/>
          <w:szCs w:val="23"/>
        </w:rPr>
        <w:t xml:space="preserve">變得愈來愈榮耀和強盛。　</w:t>
      </w:r>
      <w:proofErr w:type="gramStart"/>
      <w:r w:rsidRPr="00B903C9">
        <w:rPr>
          <w:rFonts w:hint="eastAsia"/>
          <w:sz w:val="23"/>
          <w:szCs w:val="23"/>
        </w:rPr>
        <w:t>神極之</w:t>
      </w:r>
      <w:proofErr w:type="gramEnd"/>
      <w:r w:rsidRPr="00B903C9">
        <w:rPr>
          <w:rFonts w:hint="eastAsia"/>
          <w:sz w:val="23"/>
          <w:szCs w:val="23"/>
        </w:rPr>
        <w:t>懇切盼望塑造</w:t>
      </w:r>
      <w:r w:rsidRPr="00B903C9">
        <w:rPr>
          <w:rFonts w:hint="eastAsia"/>
          <w:sz w:val="23"/>
          <w:szCs w:val="23"/>
          <w:u w:val="single"/>
        </w:rPr>
        <w:t>以色列</w:t>
      </w:r>
      <w:r w:rsidRPr="00B903C9">
        <w:rPr>
          <w:rFonts w:hint="eastAsia"/>
          <w:sz w:val="23"/>
          <w:szCs w:val="23"/>
        </w:rPr>
        <w:t>和</w:t>
      </w:r>
      <w:r w:rsidRPr="00B903C9">
        <w:rPr>
          <w:rFonts w:hint="eastAsia"/>
          <w:sz w:val="23"/>
          <w:szCs w:val="23"/>
          <w:u w:val="single"/>
        </w:rPr>
        <w:t>猶大</w:t>
      </w:r>
      <w:r w:rsidRPr="00B903C9">
        <w:rPr>
          <w:rFonts w:hAnsi="華康細圓體(P)" w:cs="華康細圓體(P)" w:hint="eastAsia"/>
          <w:sz w:val="23"/>
          <w:szCs w:val="23"/>
        </w:rPr>
        <w:t>成長為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有君尊的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祭司、聖潔的國度、屬　神的子民；從他們那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裏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尋找到</w:t>
      </w:r>
      <w:r w:rsidRPr="00B903C9">
        <w:rPr>
          <w:rFonts w:hint="eastAsia"/>
          <w:sz w:val="23"/>
          <w:szCs w:val="23"/>
        </w:rPr>
        <w:t>理想的果實而滿足。</w:t>
      </w:r>
    </w:p>
    <w:p w14:paraId="36911EB7" w14:textId="77777777" w:rsidR="00807F4D" w:rsidRPr="00B903C9" w:rsidRDefault="003318AF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 xml:space="preserve">那麼，　</w:t>
      </w:r>
      <w:proofErr w:type="gramStart"/>
      <w:r w:rsidRPr="00B903C9">
        <w:rPr>
          <w:rFonts w:hint="eastAsia"/>
          <w:sz w:val="23"/>
          <w:szCs w:val="23"/>
        </w:rPr>
        <w:t>神所悅納</w:t>
      </w:r>
      <w:proofErr w:type="gramEnd"/>
      <w:r w:rsidRPr="00B903C9">
        <w:rPr>
          <w:rFonts w:hint="eastAsia"/>
          <w:sz w:val="23"/>
          <w:szCs w:val="23"/>
        </w:rPr>
        <w:t>的果子指著甚麼呢？請看第7節：「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萬軍之耶和華的葡萄園，就是</w:t>
      </w:r>
      <w:r w:rsidRPr="00B903C9">
        <w:rPr>
          <w:rFonts w:ascii="華康古印體(P)" w:eastAsia="華康古印體(P)" w:hint="eastAsia"/>
          <w:b/>
          <w:sz w:val="23"/>
          <w:szCs w:val="23"/>
          <w:u w:val="single"/>
        </w:rPr>
        <w:t>以色列</w:t>
      </w:r>
      <w:r w:rsidRPr="00B903C9">
        <w:rPr>
          <w:rFonts w:ascii="華康古印體(P)" w:eastAsia="華康古印體(P)" w:hint="eastAsia"/>
          <w:b/>
          <w:sz w:val="23"/>
          <w:szCs w:val="23"/>
        </w:rPr>
        <w:t>家；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祂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所喜愛的樹，就是</w:t>
      </w:r>
      <w:r w:rsidRPr="00B903C9">
        <w:rPr>
          <w:rFonts w:ascii="華康古印體(P)" w:eastAsia="華康古印體(P)" w:hint="eastAsia"/>
          <w:b/>
          <w:sz w:val="23"/>
          <w:szCs w:val="23"/>
          <w:u w:val="single"/>
        </w:rPr>
        <w:t>猶大</w:t>
      </w:r>
      <w:r w:rsidRPr="00B903C9">
        <w:rPr>
          <w:rFonts w:ascii="華康古印體(P)" w:eastAsia="華康古印體(P)" w:hint="eastAsia"/>
          <w:b/>
          <w:sz w:val="23"/>
          <w:szCs w:val="23"/>
        </w:rPr>
        <w:t>人。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祂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指望的是公平，誰知倒有暴虐；指望的是公義，誰知倒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有冤聲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。</w:t>
      </w:r>
      <w:r w:rsidRPr="00B903C9">
        <w:rPr>
          <w:rFonts w:hint="eastAsia"/>
          <w:sz w:val="23"/>
          <w:szCs w:val="23"/>
        </w:rPr>
        <w:t>」　神所指望的是結出公平和公義的果子。在這</w:t>
      </w:r>
      <w:proofErr w:type="gramStart"/>
      <w:r w:rsidRPr="00B903C9">
        <w:rPr>
          <w:rFonts w:hint="eastAsia"/>
          <w:sz w:val="23"/>
          <w:szCs w:val="23"/>
        </w:rPr>
        <w:t>裏</w:t>
      </w:r>
      <w:proofErr w:type="gramEnd"/>
      <w:r w:rsidRPr="00B903C9">
        <w:rPr>
          <w:rFonts w:hint="eastAsia"/>
          <w:sz w:val="23"/>
          <w:szCs w:val="23"/>
        </w:rPr>
        <w:t>，「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公平</w:t>
      </w:r>
      <w:r w:rsidRPr="00B903C9">
        <w:rPr>
          <w:rFonts w:hint="eastAsia"/>
          <w:sz w:val="23"/>
          <w:szCs w:val="23"/>
        </w:rPr>
        <w:t>」和「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公義</w:t>
      </w:r>
      <w:r w:rsidRPr="00B903C9">
        <w:rPr>
          <w:rFonts w:hint="eastAsia"/>
          <w:sz w:val="23"/>
          <w:szCs w:val="23"/>
        </w:rPr>
        <w:t>」指著跟　神和鄰舍的關係中結出好的行為。具體上，就是</w:t>
      </w:r>
      <w:r w:rsidRPr="00B903C9">
        <w:rPr>
          <w:rFonts w:hAnsi="華康細圓體(P)" w:cs="華康細圓體(P)" w:hint="eastAsia"/>
          <w:sz w:val="23"/>
          <w:szCs w:val="23"/>
        </w:rPr>
        <w:t xml:space="preserve">結出為罪憂傷痛悔的果子，愛　神和愛人的果子，屬　神聖潔品格的果子；藉此恢復與　神之間正確的關係和創造秩序，又在記念　神的愛和恩典下，每日帶著感激和順從的內心生活。　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神亦盼望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通過他們湧流出使人喜悅，滋潤人心的葡萄酒，就是藉教導　神</w:t>
      </w:r>
      <w:proofErr w:type="gramStart"/>
      <w:r w:rsidRPr="00B903C9">
        <w:rPr>
          <w:rFonts w:hAnsi="華康細圓體(P)" w:cs="華康細圓體(P)" w:hint="eastAsia"/>
          <w:sz w:val="23"/>
          <w:szCs w:val="23"/>
        </w:rPr>
        <w:t>的眾子秉公</w:t>
      </w:r>
      <w:proofErr w:type="gramEnd"/>
      <w:r w:rsidRPr="00B903C9">
        <w:rPr>
          <w:rFonts w:hAnsi="華康細圓體(P)" w:cs="華康細圓體(P)" w:hint="eastAsia"/>
          <w:sz w:val="23"/>
          <w:szCs w:val="23"/>
        </w:rPr>
        <w:t>行義，結出如同天上的星那樣多、海邊的沙那樣無數的果子，將　神的國立在地上，使　神的祝福傳給萬民。</w:t>
      </w:r>
      <w:r w:rsidRPr="00B903C9">
        <w:rPr>
          <w:rFonts w:hint="eastAsia"/>
          <w:sz w:val="23"/>
          <w:szCs w:val="23"/>
        </w:rPr>
        <w:t xml:space="preserve">同樣，天上的父　</w:t>
      </w:r>
      <w:proofErr w:type="gramStart"/>
      <w:r w:rsidRPr="00B903C9">
        <w:rPr>
          <w:rFonts w:hint="eastAsia"/>
          <w:sz w:val="23"/>
          <w:szCs w:val="23"/>
        </w:rPr>
        <w:t>神把一切</w:t>
      </w:r>
      <w:proofErr w:type="gramEnd"/>
      <w:r w:rsidRPr="00B903C9">
        <w:rPr>
          <w:rFonts w:hint="eastAsia"/>
          <w:sz w:val="23"/>
          <w:szCs w:val="23"/>
        </w:rPr>
        <w:t>的祝福，甚至犧牲獨生子的愛全都傾倒在信徒身上，盼望信徒在感謝主的栽種</w:t>
      </w:r>
      <w:r w:rsidRPr="00B903C9">
        <w:rPr>
          <w:rFonts w:hint="eastAsia"/>
          <w:sz w:val="23"/>
          <w:szCs w:val="23"/>
        </w:rPr>
        <w:t xml:space="preserve">下，願意努力為　</w:t>
      </w:r>
      <w:proofErr w:type="gramStart"/>
      <w:r w:rsidRPr="00B903C9">
        <w:rPr>
          <w:rFonts w:hint="eastAsia"/>
          <w:sz w:val="23"/>
          <w:szCs w:val="23"/>
        </w:rPr>
        <w:t>神結出</w:t>
      </w:r>
      <w:proofErr w:type="gramEnd"/>
      <w:r w:rsidRPr="00B903C9">
        <w:rPr>
          <w:rFonts w:hint="eastAsia"/>
          <w:sz w:val="23"/>
          <w:szCs w:val="23"/>
        </w:rPr>
        <w:t>美好的果子來回饋　神，</w:t>
      </w:r>
      <w:proofErr w:type="gramStart"/>
      <w:r w:rsidRPr="00B903C9">
        <w:rPr>
          <w:rFonts w:hint="eastAsia"/>
          <w:sz w:val="23"/>
          <w:szCs w:val="23"/>
        </w:rPr>
        <w:t>過討</w:t>
      </w:r>
      <w:proofErr w:type="gramEnd"/>
      <w:r w:rsidRPr="00B903C9">
        <w:rPr>
          <w:rFonts w:hint="eastAsia"/>
          <w:sz w:val="23"/>
          <w:szCs w:val="23"/>
        </w:rPr>
        <w:t xml:space="preserve">　神喜悅的生活。</w:t>
      </w:r>
    </w:p>
    <w:p w14:paraId="7854231A" w14:textId="77777777" w:rsidR="00807F4D" w:rsidRPr="00B903C9" w:rsidRDefault="003318AF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可是當時被　神用心種植的</w:t>
      </w:r>
      <w:r w:rsidRPr="00B903C9">
        <w:rPr>
          <w:rFonts w:hint="eastAsia"/>
          <w:sz w:val="23"/>
          <w:szCs w:val="23"/>
          <w:u w:val="single"/>
        </w:rPr>
        <w:t>猶大</w:t>
      </w:r>
      <w:r w:rsidRPr="00B903C9">
        <w:rPr>
          <w:rFonts w:hAnsi="華康細圓體(P)" w:cs="華康細圓體(P)" w:hint="eastAsia"/>
          <w:sz w:val="23"/>
          <w:szCs w:val="23"/>
        </w:rPr>
        <w:t>，卻在沒有對　神任何的感激下，</w:t>
      </w:r>
      <w:r w:rsidRPr="00B903C9">
        <w:rPr>
          <w:rFonts w:hint="eastAsia"/>
          <w:sz w:val="23"/>
          <w:szCs w:val="23"/>
        </w:rPr>
        <w:t>只結出暴虐</w:t>
      </w:r>
      <w:proofErr w:type="gramStart"/>
      <w:r w:rsidRPr="00B903C9">
        <w:rPr>
          <w:rFonts w:hint="eastAsia"/>
          <w:sz w:val="23"/>
          <w:szCs w:val="23"/>
        </w:rPr>
        <w:t>和冤聲</w:t>
      </w:r>
      <w:proofErr w:type="gramEnd"/>
      <w:r w:rsidRPr="00B903C9">
        <w:rPr>
          <w:rFonts w:hint="eastAsia"/>
          <w:sz w:val="23"/>
          <w:szCs w:val="23"/>
        </w:rPr>
        <w:t>的野葡萄果子，就是忘恩負義和</w:t>
      </w:r>
      <w:proofErr w:type="gramStart"/>
      <w:r w:rsidRPr="00B903C9">
        <w:rPr>
          <w:rFonts w:hint="eastAsia"/>
          <w:sz w:val="23"/>
          <w:szCs w:val="23"/>
        </w:rPr>
        <w:t>悖逆</w:t>
      </w:r>
      <w:proofErr w:type="gramEnd"/>
      <w:r w:rsidRPr="00B903C9">
        <w:rPr>
          <w:rFonts w:hint="eastAsia"/>
          <w:sz w:val="23"/>
          <w:szCs w:val="23"/>
        </w:rPr>
        <w:t xml:space="preserve">　神旨意的行為。雖然他們曾經多次經歷從　神而來許多豐盛的恩典和祝福，卻</w:t>
      </w:r>
      <w:proofErr w:type="gramStart"/>
      <w:r w:rsidRPr="00B903C9">
        <w:rPr>
          <w:rFonts w:hint="eastAsia"/>
          <w:sz w:val="23"/>
          <w:szCs w:val="23"/>
        </w:rPr>
        <w:t>沒有活出與</w:t>
      </w:r>
      <w:proofErr w:type="gramEnd"/>
      <w:r w:rsidRPr="00B903C9">
        <w:rPr>
          <w:rFonts w:hint="eastAsia"/>
          <w:sz w:val="23"/>
          <w:szCs w:val="23"/>
        </w:rPr>
        <w:t>恩典相稱的生活，不但對信仰不冷不熱，甚至主張向　神任意妄為。這是叫　神何等的難過和憂愁呢？請看第3,4節：「</w:t>
      </w:r>
      <w:r w:rsidRPr="00B903C9">
        <w:rPr>
          <w:rFonts w:ascii="華康古印體(P)" w:eastAsia="華康古印體(P)" w:hint="eastAsia"/>
          <w:b/>
          <w:sz w:val="23"/>
          <w:szCs w:val="23"/>
          <w:u w:val="single"/>
        </w:rPr>
        <w:t>耶路撒冷</w:t>
      </w:r>
      <w:r w:rsidRPr="00B903C9">
        <w:rPr>
          <w:rFonts w:ascii="華康古印體(P)" w:eastAsia="華康古印體(P)" w:hint="eastAsia"/>
          <w:b/>
          <w:sz w:val="23"/>
          <w:szCs w:val="23"/>
        </w:rPr>
        <w:t>的居民和</w:t>
      </w:r>
      <w:r w:rsidRPr="00B903C9">
        <w:rPr>
          <w:rFonts w:ascii="華康古印體(P)" w:eastAsia="華康古印體(P)" w:hint="eastAsia"/>
          <w:b/>
          <w:sz w:val="23"/>
          <w:szCs w:val="23"/>
          <w:u w:val="single"/>
        </w:rPr>
        <w:t>猶大</w:t>
      </w:r>
      <w:r w:rsidRPr="00B903C9">
        <w:rPr>
          <w:rFonts w:ascii="華康古印體(P)" w:eastAsia="華康古印體(P)" w:hint="eastAsia"/>
          <w:b/>
          <w:sz w:val="23"/>
          <w:szCs w:val="23"/>
        </w:rPr>
        <w:t>人哪，請你們現今在我與我的葡萄園中，斷定是非。我為我葡萄園所做之外，還有甚麼可做的呢？我指望結好葡萄，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怎麼倒結了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野葡萄呢？</w:t>
      </w:r>
      <w:r w:rsidRPr="00B903C9">
        <w:rPr>
          <w:rFonts w:hint="eastAsia"/>
          <w:sz w:val="23"/>
          <w:szCs w:val="23"/>
        </w:rPr>
        <w:t>」雖然　神已經做盡了一切所該做的，向</w:t>
      </w:r>
      <w:r w:rsidRPr="00B903C9">
        <w:rPr>
          <w:rFonts w:hint="eastAsia"/>
          <w:sz w:val="23"/>
          <w:szCs w:val="23"/>
          <w:u w:val="single"/>
        </w:rPr>
        <w:t>耶路撒冷</w:t>
      </w:r>
      <w:r w:rsidRPr="00B903C9">
        <w:rPr>
          <w:rFonts w:hint="eastAsia"/>
          <w:sz w:val="23"/>
          <w:szCs w:val="23"/>
        </w:rPr>
        <w:t>的居民和</w:t>
      </w:r>
      <w:r w:rsidRPr="00B903C9">
        <w:rPr>
          <w:rFonts w:hint="eastAsia"/>
          <w:sz w:val="23"/>
          <w:szCs w:val="23"/>
          <w:u w:val="single"/>
        </w:rPr>
        <w:t>猶大</w:t>
      </w:r>
      <w:r w:rsidRPr="00B903C9">
        <w:rPr>
          <w:rFonts w:hint="eastAsia"/>
          <w:sz w:val="23"/>
          <w:szCs w:val="23"/>
        </w:rPr>
        <w:t>人彰顯了</w:t>
      </w:r>
      <w:proofErr w:type="gramStart"/>
      <w:r w:rsidRPr="00B903C9">
        <w:rPr>
          <w:rFonts w:hint="eastAsia"/>
          <w:sz w:val="23"/>
          <w:szCs w:val="23"/>
        </w:rPr>
        <w:t>祂</w:t>
      </w:r>
      <w:proofErr w:type="gramEnd"/>
      <w:r w:rsidRPr="00B903C9">
        <w:rPr>
          <w:rFonts w:hint="eastAsia"/>
          <w:sz w:val="23"/>
          <w:szCs w:val="23"/>
        </w:rPr>
        <w:t xml:space="preserve">無限的愛，但園中所結的卻是野葡萄，叫　</w:t>
      </w:r>
      <w:r w:rsidRPr="00B903C9">
        <w:rPr>
          <w:rFonts w:hAnsi="華康細圓體(P)" w:cs="華康細圓體(P)" w:hint="eastAsia"/>
          <w:sz w:val="23"/>
          <w:szCs w:val="23"/>
        </w:rPr>
        <w:t>神不禁歎息追問說：「</w:t>
      </w:r>
      <w:r w:rsidRPr="00B903C9">
        <w:rPr>
          <w:rFonts w:ascii="華康古印體(P)" w:eastAsia="華康古印體(P)" w:hAnsi="華康細圓體(P)" w:cs="華康細圓體(P)" w:hint="eastAsia"/>
          <w:b/>
          <w:sz w:val="23"/>
          <w:szCs w:val="23"/>
        </w:rPr>
        <w:t>還有甚麼可做的呢？</w:t>
      </w:r>
      <w:r w:rsidRPr="00B903C9">
        <w:rPr>
          <w:rFonts w:hint="eastAsia"/>
          <w:sz w:val="23"/>
          <w:szCs w:val="23"/>
        </w:rPr>
        <w:t>」</w:t>
      </w:r>
    </w:p>
    <w:p w14:paraId="4ED3875E" w14:textId="77777777" w:rsidR="00807F4D" w:rsidRPr="00B903C9" w:rsidRDefault="006607B8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 xml:space="preserve">於是，　</w:t>
      </w:r>
      <w:proofErr w:type="gramStart"/>
      <w:r w:rsidRPr="00B903C9">
        <w:rPr>
          <w:rFonts w:hint="eastAsia"/>
          <w:sz w:val="23"/>
          <w:szCs w:val="23"/>
        </w:rPr>
        <w:t>神要如何</w:t>
      </w:r>
      <w:proofErr w:type="gramEnd"/>
      <w:r w:rsidRPr="00B903C9">
        <w:rPr>
          <w:rFonts w:hint="eastAsia"/>
          <w:sz w:val="23"/>
          <w:szCs w:val="23"/>
        </w:rPr>
        <w:t>對待只結出野葡萄的</w:t>
      </w:r>
      <w:r w:rsidRPr="00B903C9">
        <w:rPr>
          <w:rFonts w:hint="eastAsia"/>
          <w:sz w:val="23"/>
          <w:szCs w:val="23"/>
          <w:u w:val="single"/>
        </w:rPr>
        <w:t>猶大</w:t>
      </w:r>
      <w:r w:rsidRPr="00B903C9">
        <w:rPr>
          <w:rFonts w:hint="eastAsia"/>
          <w:sz w:val="23"/>
          <w:szCs w:val="23"/>
        </w:rPr>
        <w:t>呢？請看第5,6節：「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現在我告訴你們，我要向我葡萄園怎樣行：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我必撤去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籬笆，使它被吞滅；拆毀牆垣，使它被踐踏。我必使它荒廢，不再修理，不再鋤刨，荊棘蒺藜倒要生長。我也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必命雲不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降雨在其上。</w:t>
      </w:r>
      <w:r w:rsidRPr="00B903C9">
        <w:rPr>
          <w:rFonts w:hint="eastAsia"/>
          <w:sz w:val="23"/>
          <w:szCs w:val="23"/>
        </w:rPr>
        <w:t>」</w:t>
      </w:r>
      <w:proofErr w:type="gramStart"/>
      <w:r w:rsidRPr="00B903C9">
        <w:rPr>
          <w:rFonts w:hint="eastAsia"/>
          <w:sz w:val="23"/>
          <w:szCs w:val="23"/>
        </w:rPr>
        <w:t>因著</w:t>
      </w:r>
      <w:proofErr w:type="gramEnd"/>
      <w:r w:rsidRPr="00B903C9">
        <w:rPr>
          <w:rFonts w:hint="eastAsia"/>
          <w:sz w:val="23"/>
          <w:szCs w:val="23"/>
        </w:rPr>
        <w:t xml:space="preserve">　神的百姓屢次背約、拒絕回轉，把公平和公義丟棄，輕看了　神所賜的福，藐視　神一直以來的浩大恩典和愛，　</w:t>
      </w:r>
      <w:proofErr w:type="gramStart"/>
      <w:r w:rsidRPr="00B903C9">
        <w:rPr>
          <w:rFonts w:hint="eastAsia"/>
          <w:sz w:val="23"/>
          <w:szCs w:val="23"/>
        </w:rPr>
        <w:t>神便決定</w:t>
      </w:r>
      <w:proofErr w:type="gramEnd"/>
      <w:r w:rsidRPr="00B903C9">
        <w:rPr>
          <w:rFonts w:hint="eastAsia"/>
          <w:sz w:val="23"/>
          <w:szCs w:val="23"/>
        </w:rPr>
        <w:t xml:space="preserve">要讓葡萄園淪為荒廢的曠野。　</w:t>
      </w:r>
      <w:proofErr w:type="gramStart"/>
      <w:r w:rsidRPr="00B903C9">
        <w:rPr>
          <w:rFonts w:hint="eastAsia"/>
          <w:sz w:val="23"/>
          <w:szCs w:val="23"/>
        </w:rPr>
        <w:t>神要撤</w:t>
      </w:r>
      <w:proofErr w:type="gramEnd"/>
      <w:r w:rsidRPr="00B903C9">
        <w:rPr>
          <w:rFonts w:hint="eastAsia"/>
          <w:sz w:val="23"/>
          <w:szCs w:val="23"/>
        </w:rPr>
        <w:t>去這葡萄園的籬笆、拆毀牆垣，從此便失去　神的看顧和保護</w:t>
      </w:r>
      <w:r w:rsidRPr="00B903C9">
        <w:rPr>
          <w:rFonts w:hAnsi="華康細圓體(P)" w:cs="華康細圓體(P)" w:hint="eastAsia"/>
          <w:sz w:val="23"/>
          <w:szCs w:val="23"/>
        </w:rPr>
        <w:t>，</w:t>
      </w:r>
      <w:r w:rsidRPr="00B903C9">
        <w:rPr>
          <w:rFonts w:hint="eastAsia"/>
          <w:sz w:val="23"/>
          <w:szCs w:val="23"/>
        </w:rPr>
        <w:t xml:space="preserve">任憑一切過路的人摘取葡萄，又使樹林中出來的野豬把它糟蹋，將葡萄樹的根拔出，野地的走獸也拿它當食物，甚至被人用刀砍伐。　</w:t>
      </w:r>
      <w:proofErr w:type="gramStart"/>
      <w:r w:rsidRPr="00B903C9">
        <w:rPr>
          <w:rFonts w:hint="eastAsia"/>
          <w:sz w:val="23"/>
          <w:szCs w:val="23"/>
        </w:rPr>
        <w:t>神亦放棄</w:t>
      </w:r>
      <w:proofErr w:type="gramEnd"/>
      <w:r w:rsidRPr="00B903C9">
        <w:rPr>
          <w:rFonts w:hint="eastAsia"/>
          <w:sz w:val="23"/>
          <w:szCs w:val="23"/>
        </w:rPr>
        <w:t>打理葡萄園，不再修理、不再鋤刨，就是不再剪</w:t>
      </w:r>
      <w:proofErr w:type="gramStart"/>
      <w:r w:rsidRPr="00B903C9">
        <w:rPr>
          <w:rFonts w:hint="eastAsia"/>
          <w:sz w:val="23"/>
          <w:szCs w:val="23"/>
        </w:rPr>
        <w:t>去雜枝</w:t>
      </w:r>
      <w:proofErr w:type="gramEnd"/>
      <w:r w:rsidRPr="00B903C9">
        <w:rPr>
          <w:rFonts w:hint="eastAsia"/>
          <w:sz w:val="23"/>
          <w:szCs w:val="23"/>
        </w:rPr>
        <w:t>和進行施肥。葡萄樹不是自己結出好果子，乃是藉農夫的修理乾淨，按時施肥，藉此才結出好果子。但如今農夫卻停止付出栽培和愛的勞苦，</w:t>
      </w:r>
      <w:proofErr w:type="gramStart"/>
      <w:r w:rsidRPr="00B903C9">
        <w:rPr>
          <w:rFonts w:hint="eastAsia"/>
          <w:sz w:val="23"/>
          <w:szCs w:val="23"/>
        </w:rPr>
        <w:t>反而容讓帶有</w:t>
      </w:r>
      <w:proofErr w:type="gramEnd"/>
      <w:r w:rsidRPr="00B903C9">
        <w:rPr>
          <w:rFonts w:hint="eastAsia"/>
          <w:sz w:val="23"/>
          <w:szCs w:val="23"/>
        </w:rPr>
        <w:t>侵害性、</w:t>
      </w:r>
      <w:proofErr w:type="gramStart"/>
      <w:r w:rsidRPr="00B903C9">
        <w:rPr>
          <w:rFonts w:hint="eastAsia"/>
          <w:sz w:val="23"/>
          <w:szCs w:val="23"/>
        </w:rPr>
        <w:t>擠住葡萄</w:t>
      </w:r>
      <w:proofErr w:type="gramEnd"/>
      <w:r w:rsidRPr="00B903C9">
        <w:rPr>
          <w:rFonts w:hint="eastAsia"/>
          <w:sz w:val="23"/>
          <w:szCs w:val="23"/>
        </w:rPr>
        <w:t>樹，搶奪枝子養份和高度易燃的荊棘蒺藜在其中稠密和急速生長，由得它在好dry的環境下被猛烈的大火焚燒。　神又</w:t>
      </w:r>
      <w:proofErr w:type="gramStart"/>
      <w:r w:rsidRPr="00B903C9">
        <w:rPr>
          <w:rFonts w:hint="eastAsia"/>
          <w:sz w:val="23"/>
          <w:szCs w:val="23"/>
        </w:rPr>
        <w:t>必命雲不</w:t>
      </w:r>
      <w:proofErr w:type="gramEnd"/>
      <w:r w:rsidRPr="00B903C9">
        <w:rPr>
          <w:rFonts w:hint="eastAsia"/>
          <w:sz w:val="23"/>
          <w:szCs w:val="23"/>
        </w:rPr>
        <w:t>降雨在其上。縱然葡萄園得天獨厚，葡萄樹得著良好的條件和環境；但倘若沒有　神的施恩和憐憫，將滋潤大地的春雨秋雨落在地上，反而命饑荒、旱災一類的災禍降臨；葡萄樹亦只會漸漸枯乾和凋謝。就是這樣，原本羨煞旁人、榮華茂盛的葡萄園，在失去耶和華的看守和保護，沒有　神付出栽培的力氣和愛的勞苦，與及在患難和試煉的日子</w:t>
      </w:r>
      <w:proofErr w:type="gramStart"/>
      <w:r w:rsidRPr="00B903C9">
        <w:rPr>
          <w:rFonts w:hint="eastAsia"/>
          <w:sz w:val="23"/>
          <w:szCs w:val="23"/>
        </w:rPr>
        <w:t>裏</w:t>
      </w:r>
      <w:proofErr w:type="gramEnd"/>
      <w:r w:rsidRPr="00B903C9">
        <w:rPr>
          <w:rFonts w:hint="eastAsia"/>
          <w:sz w:val="23"/>
          <w:szCs w:val="23"/>
        </w:rPr>
        <w:t>，不用多久就成為荒涼的野地。</w:t>
      </w:r>
    </w:p>
    <w:p w14:paraId="23FD02C8" w14:textId="77777777" w:rsidR="00807F4D" w:rsidRPr="001C77A9" w:rsidRDefault="006607B8" w:rsidP="006607B8">
      <w:pPr>
        <w:ind w:firstLine="425"/>
        <w:rPr>
          <w:rFonts w:hint="eastAsia"/>
          <w:szCs w:val="24"/>
        </w:rPr>
      </w:pPr>
      <w:r w:rsidRPr="00B903C9">
        <w:rPr>
          <w:rFonts w:hint="eastAsia"/>
          <w:sz w:val="23"/>
          <w:szCs w:val="23"/>
        </w:rPr>
        <w:lastRenderedPageBreak/>
        <w:t>在這</w:t>
      </w:r>
      <w:proofErr w:type="gramStart"/>
      <w:r w:rsidRPr="00B903C9">
        <w:rPr>
          <w:rFonts w:hint="eastAsia"/>
          <w:sz w:val="23"/>
          <w:szCs w:val="23"/>
        </w:rPr>
        <w:t>裏</w:t>
      </w:r>
      <w:proofErr w:type="gramEnd"/>
      <w:r w:rsidRPr="00B903C9">
        <w:rPr>
          <w:rFonts w:hint="eastAsia"/>
          <w:sz w:val="23"/>
          <w:szCs w:val="23"/>
        </w:rPr>
        <w:t>，　神指出那些不住受　神的照顧和恩典，卻依舊固執地行惡的人，所要遭到的責罰。驕傲的人不迎接　神的愛和盼望，堅持</w:t>
      </w:r>
      <w:proofErr w:type="gramStart"/>
      <w:r w:rsidRPr="00B903C9">
        <w:rPr>
          <w:rFonts w:hint="eastAsia"/>
          <w:sz w:val="23"/>
          <w:szCs w:val="23"/>
        </w:rPr>
        <w:t>行走悖逆</w:t>
      </w:r>
      <w:proofErr w:type="gramEnd"/>
      <w:r w:rsidRPr="00B903C9">
        <w:rPr>
          <w:rFonts w:hint="eastAsia"/>
          <w:sz w:val="23"/>
          <w:szCs w:val="23"/>
        </w:rPr>
        <w:t xml:space="preserve">　神和不順從的道路；他們以為靠自己的能力也能結出好果子。然而，人一旦遠離　神，只</w:t>
      </w:r>
      <w:proofErr w:type="gramStart"/>
      <w:r w:rsidRPr="00B903C9">
        <w:rPr>
          <w:rFonts w:hint="eastAsia"/>
          <w:sz w:val="23"/>
          <w:szCs w:val="23"/>
        </w:rPr>
        <w:t>會活在被仇敵撒但擄掠</w:t>
      </w:r>
      <w:proofErr w:type="gramEnd"/>
      <w:r w:rsidRPr="00B903C9">
        <w:rPr>
          <w:rFonts w:hint="eastAsia"/>
          <w:sz w:val="23"/>
          <w:szCs w:val="23"/>
        </w:rPr>
        <w:t>，因犯罪而蒙羞；</w:t>
      </w:r>
      <w:proofErr w:type="gramStart"/>
      <w:r w:rsidRPr="00B903C9">
        <w:rPr>
          <w:rFonts w:hint="eastAsia"/>
          <w:sz w:val="23"/>
          <w:szCs w:val="23"/>
        </w:rPr>
        <w:t>如同活在失</w:t>
      </w:r>
      <w:proofErr w:type="gramEnd"/>
      <w:r w:rsidRPr="00B903C9">
        <w:rPr>
          <w:rFonts w:hint="eastAsia"/>
          <w:sz w:val="23"/>
          <w:szCs w:val="23"/>
        </w:rPr>
        <w:t>樂園一樣，靈魂感到荒涼、沒有真正的喜樂和滿足。人亦失去結好果子的力量，只能</w:t>
      </w:r>
      <w:proofErr w:type="gramStart"/>
      <w:r w:rsidRPr="00B903C9">
        <w:rPr>
          <w:rFonts w:hint="eastAsia"/>
          <w:sz w:val="23"/>
          <w:szCs w:val="23"/>
        </w:rPr>
        <w:t>結出叫身邊</w:t>
      </w:r>
      <w:proofErr w:type="gramEnd"/>
      <w:r w:rsidRPr="00B903C9">
        <w:rPr>
          <w:rFonts w:hint="eastAsia"/>
          <w:sz w:val="23"/>
          <w:szCs w:val="23"/>
        </w:rPr>
        <w:t>的人都感到苦澀、</w:t>
      </w:r>
      <w:proofErr w:type="gramStart"/>
      <w:r w:rsidRPr="00B903C9">
        <w:rPr>
          <w:rFonts w:hint="eastAsia"/>
          <w:sz w:val="23"/>
          <w:szCs w:val="23"/>
        </w:rPr>
        <w:t>凄</w:t>
      </w:r>
      <w:proofErr w:type="gramEnd"/>
      <w:r w:rsidRPr="00B903C9">
        <w:rPr>
          <w:rFonts w:hint="eastAsia"/>
          <w:sz w:val="23"/>
          <w:szCs w:val="23"/>
        </w:rPr>
        <w:t xml:space="preserve">酸、發臭、醜陋和敗壞的果子，內心更常常被憂慮的荊棘擠著和人的說話、憎恨所刺傷。即使擁有良好的屬人條件和環境的人，亦在突如其來的試煉面前，因沒有　</w:t>
      </w:r>
      <w:proofErr w:type="gramStart"/>
      <w:r w:rsidRPr="00B903C9">
        <w:rPr>
          <w:rFonts w:hint="eastAsia"/>
          <w:sz w:val="23"/>
          <w:szCs w:val="23"/>
        </w:rPr>
        <w:t>神施予</w:t>
      </w:r>
      <w:proofErr w:type="gramEnd"/>
      <w:r w:rsidRPr="00B903C9">
        <w:rPr>
          <w:rFonts w:hint="eastAsia"/>
          <w:sz w:val="23"/>
          <w:szCs w:val="23"/>
        </w:rPr>
        <w:t>的安慰、信心和盼望而人生面臨倒塌。故此，(羅2:4,</w:t>
      </w:r>
      <w:proofErr w:type="gramStart"/>
      <w:r w:rsidRPr="00B903C9">
        <w:rPr>
          <w:rFonts w:hint="eastAsia"/>
          <w:sz w:val="23"/>
          <w:szCs w:val="23"/>
        </w:rPr>
        <w:t>5)提醒信徒說</w:t>
      </w:r>
      <w:proofErr w:type="gramEnd"/>
      <w:r w:rsidRPr="00B903C9">
        <w:rPr>
          <w:rFonts w:hint="eastAsia"/>
          <w:sz w:val="23"/>
          <w:szCs w:val="23"/>
        </w:rPr>
        <w:t>：「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還是你藐視祂豐富的恩慈、寬容、忍耐，不曉得祂的恩慈是領你悔改呢？你竟任著你剛硬不悔改的心，為自己積蓄忿怒，以致　神震怒，顯祂公義審判的日子來到。</w:t>
      </w:r>
      <w:r w:rsidRPr="00B903C9">
        <w:rPr>
          <w:rFonts w:hint="eastAsia"/>
          <w:sz w:val="23"/>
          <w:szCs w:val="23"/>
        </w:rPr>
        <w:t>」所以信徒不要藐視　神豐富的恩慈、寬容和忍耐，除掉剛強不悔改的內心；在招惹　神的忿怒，以致受　神嚴厲的審判中，失去一切習以為常的祝福時，再次承認自己的罪，悔改回轉歸向　神。這時候，　神必會拯救祂的百姓；即使　神過去沒有姑息縱容祂所愛的，卻要重新起來幫助他們脫離重重險境，復還他們作　神的兒女的尊榮，讓他們活在　神所賜的祝福之中。</w:t>
      </w:r>
      <w:r w:rsidRPr="00B903C9">
        <w:rPr>
          <w:rFonts w:hAnsi="華康細圓體(P)" w:cs="華康細圓體(P)" w:hint="eastAsia"/>
          <w:sz w:val="23"/>
          <w:szCs w:val="23"/>
        </w:rPr>
        <w:t>祈求　神幫助我們以</w:t>
      </w:r>
      <w:r w:rsidRPr="00B903C9">
        <w:rPr>
          <w:rFonts w:hint="eastAsia"/>
          <w:sz w:val="23"/>
          <w:szCs w:val="23"/>
        </w:rPr>
        <w:t>謙卑的心記念　神的憐憫、栽培、施恩和看顧，每日帶著感激的心過討　神喜悅的生活，並順從　神的盼望，結出上等的葡萄果子獻與　神。</w:t>
      </w:r>
    </w:p>
    <w:p w14:paraId="3C608022" w14:textId="77777777" w:rsidR="00807F4D" w:rsidRPr="00B903C9" w:rsidRDefault="00807F4D" w:rsidP="00807F4D">
      <w:pPr>
        <w:ind w:firstLine="0"/>
        <w:rPr>
          <w:rFonts w:ascii="華康古印體(P)" w:eastAsia="華康古印體(P)" w:hint="eastAsia"/>
          <w:b/>
          <w:sz w:val="32"/>
          <w:szCs w:val="32"/>
        </w:rPr>
      </w:pPr>
      <w:r w:rsidRPr="00B903C9">
        <w:rPr>
          <w:rFonts w:ascii="華康古印體(P)" w:eastAsia="華康古印體(P)" w:hint="eastAsia"/>
          <w:b/>
          <w:sz w:val="32"/>
          <w:szCs w:val="32"/>
        </w:rPr>
        <w:t>II．</w:t>
      </w:r>
      <w:r w:rsidR="006607B8" w:rsidRPr="00B903C9">
        <w:rPr>
          <w:rFonts w:ascii="華康古印體(P)" w:eastAsia="華康古印體(P)" w:hint="eastAsia"/>
          <w:b/>
          <w:sz w:val="32"/>
          <w:szCs w:val="32"/>
          <w:u w:val="single"/>
        </w:rPr>
        <w:t>猶大</w:t>
      </w:r>
      <w:r w:rsidR="006607B8" w:rsidRPr="00B903C9">
        <w:rPr>
          <w:rFonts w:ascii="華康古印體(P)" w:eastAsia="華康古印體(P)" w:hint="eastAsia"/>
          <w:b/>
          <w:sz w:val="32"/>
          <w:szCs w:val="32"/>
        </w:rPr>
        <w:t>所結的野葡萄與臨到</w:t>
      </w:r>
      <w:r w:rsidR="006607B8" w:rsidRPr="00B903C9">
        <w:rPr>
          <w:rFonts w:ascii="華康古印體(P)" w:eastAsia="華康古印體(P)" w:hint="eastAsia"/>
          <w:b/>
          <w:sz w:val="32"/>
          <w:szCs w:val="32"/>
          <w:u w:val="single"/>
        </w:rPr>
        <w:t>猶大</w:t>
      </w:r>
      <w:r w:rsidR="006607B8" w:rsidRPr="00B903C9">
        <w:rPr>
          <w:rFonts w:ascii="華康古印體(P)" w:eastAsia="華康古印體(P)" w:hint="eastAsia"/>
          <w:b/>
          <w:sz w:val="32"/>
          <w:szCs w:val="32"/>
        </w:rPr>
        <w:t>的審判</w:t>
      </w:r>
      <w:r w:rsidRPr="00B903C9">
        <w:rPr>
          <w:rFonts w:ascii="華康古印體(P)" w:eastAsia="華康古印體(P)" w:hint="eastAsia"/>
          <w:b/>
          <w:sz w:val="32"/>
          <w:szCs w:val="32"/>
        </w:rPr>
        <w:t xml:space="preserve"> (</w:t>
      </w:r>
      <w:r w:rsidR="006607B8" w:rsidRPr="00B903C9">
        <w:rPr>
          <w:rFonts w:ascii="華康古印體(P)" w:eastAsia="華康古印體(P)" w:hint="eastAsia"/>
          <w:b/>
          <w:sz w:val="32"/>
          <w:szCs w:val="32"/>
        </w:rPr>
        <w:t>8</w:t>
      </w:r>
      <w:r w:rsidRPr="00B903C9">
        <w:rPr>
          <w:rFonts w:ascii="華康古印體(P)" w:eastAsia="華康古印體(P)" w:hint="eastAsia"/>
          <w:b/>
          <w:sz w:val="32"/>
          <w:szCs w:val="32"/>
        </w:rPr>
        <w:t>-</w:t>
      </w:r>
      <w:r w:rsidR="006607B8" w:rsidRPr="00B903C9">
        <w:rPr>
          <w:rFonts w:ascii="華康古印體(P)" w:eastAsia="華康古印體(P)" w:hint="eastAsia"/>
          <w:b/>
          <w:sz w:val="32"/>
          <w:szCs w:val="32"/>
        </w:rPr>
        <w:t>30</w:t>
      </w:r>
      <w:r w:rsidRPr="00B903C9">
        <w:rPr>
          <w:rFonts w:ascii="華康古印體(P)" w:eastAsia="華康古印體(P)" w:hint="eastAsia"/>
          <w:b/>
          <w:sz w:val="32"/>
          <w:szCs w:val="32"/>
        </w:rPr>
        <w:t>)</w:t>
      </w:r>
    </w:p>
    <w:p w14:paraId="5D206B25" w14:textId="77777777" w:rsidR="00807F4D" w:rsidRPr="00B903C9" w:rsidRDefault="006607B8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現在，　神以六禍來指出</w:t>
      </w:r>
      <w:r w:rsidRPr="00B903C9">
        <w:rPr>
          <w:rFonts w:hint="eastAsia"/>
          <w:sz w:val="23"/>
          <w:szCs w:val="23"/>
          <w:u w:val="single"/>
        </w:rPr>
        <w:t>猶大</w:t>
      </w:r>
      <w:r w:rsidRPr="00B903C9">
        <w:rPr>
          <w:rFonts w:hint="eastAsia"/>
          <w:sz w:val="23"/>
          <w:szCs w:val="23"/>
        </w:rPr>
        <w:t>所結的野葡萄，藉此陳明他們的罪</w:t>
      </w:r>
      <w:proofErr w:type="gramStart"/>
      <w:r w:rsidRPr="00B903C9">
        <w:rPr>
          <w:rFonts w:hint="eastAsia"/>
          <w:sz w:val="23"/>
          <w:szCs w:val="23"/>
        </w:rPr>
        <w:t>愆</w:t>
      </w:r>
      <w:proofErr w:type="gramEnd"/>
      <w:r w:rsidRPr="00B903C9">
        <w:rPr>
          <w:rFonts w:hint="eastAsia"/>
          <w:sz w:val="23"/>
          <w:szCs w:val="23"/>
        </w:rPr>
        <w:t>。</w:t>
      </w:r>
    </w:p>
    <w:p w14:paraId="3FBB5FA1" w14:textId="77777777" w:rsidR="00807F4D" w:rsidRPr="00B903C9" w:rsidRDefault="001A3EAC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第一、</w:t>
      </w:r>
      <w:proofErr w:type="gramStart"/>
      <w:r w:rsidRPr="00B903C9">
        <w:rPr>
          <w:rFonts w:hint="eastAsia"/>
          <w:sz w:val="23"/>
          <w:szCs w:val="23"/>
        </w:rPr>
        <w:t>貪欲</w:t>
      </w:r>
      <w:proofErr w:type="gramEnd"/>
      <w:r w:rsidRPr="00B903C9">
        <w:rPr>
          <w:rFonts w:hint="eastAsia"/>
          <w:sz w:val="23"/>
          <w:szCs w:val="23"/>
        </w:rPr>
        <w:t>：請看第8節：「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禍哉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！那些以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房接房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、以地連地，以致不留餘地的，只顧自己獨居境內。</w:t>
      </w:r>
      <w:r w:rsidRPr="00B903C9">
        <w:rPr>
          <w:rFonts w:hint="eastAsia"/>
          <w:sz w:val="23"/>
          <w:szCs w:val="23"/>
        </w:rPr>
        <w:t>」田地原本是屬於　神，被禁止買賣(利25:23)；但那些富有和權勢的人，在饑荒時看準時機，從貧窮人那裏趁低吸納，在他們手中奪去房屋和田地，並且這些富有人藐視　神的法度，沒有在禧年時把土地歸還。當他們離棄　神時，內心被貪欲佔據，以炒樓為加增財富的投資手段，只顧自己獨居豪宅。　神對只是結出貪婪的野葡萄過於愛鄰舍的他們怎樣做呢？請看第9,10節：「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我耳聞萬軍之耶和華說：必有許多又大又美的房屋成為荒涼，無人居住。三十畝葡萄園只</w:t>
      </w:r>
      <w:r w:rsidRPr="00B903C9">
        <w:rPr>
          <w:rFonts w:ascii="華康古印體(P)" w:eastAsia="華康古印體(P)" w:hint="eastAsia"/>
          <w:b/>
          <w:sz w:val="23"/>
          <w:szCs w:val="23"/>
        </w:rPr>
        <w:t>出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一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罷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特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酒；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一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賀梅珥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穀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種只結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一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伊法糧食。</w:t>
      </w:r>
      <w:r w:rsidRPr="00B903C9">
        <w:rPr>
          <w:rFonts w:hint="eastAsia"/>
          <w:sz w:val="23"/>
          <w:szCs w:val="23"/>
        </w:rPr>
        <w:t>」</w:t>
      </w:r>
      <w:proofErr w:type="gramStart"/>
      <w:r w:rsidRPr="00B903C9">
        <w:rPr>
          <w:rFonts w:hint="eastAsia"/>
          <w:sz w:val="23"/>
          <w:szCs w:val="23"/>
        </w:rPr>
        <w:t>三十畝原指</w:t>
      </w:r>
      <w:proofErr w:type="gramEnd"/>
      <w:r w:rsidRPr="00B903C9">
        <w:rPr>
          <w:rFonts w:hint="eastAsia"/>
          <w:sz w:val="23"/>
          <w:szCs w:val="23"/>
        </w:rPr>
        <w:t>十對牛</w:t>
      </w:r>
      <w:proofErr w:type="gramStart"/>
      <w:r w:rsidRPr="00B903C9">
        <w:rPr>
          <w:rFonts w:hint="eastAsia"/>
          <w:sz w:val="23"/>
          <w:szCs w:val="23"/>
        </w:rPr>
        <w:t>一日所耕的</w:t>
      </w:r>
      <w:proofErr w:type="gramEnd"/>
      <w:r w:rsidRPr="00B903C9">
        <w:rPr>
          <w:rFonts w:hint="eastAsia"/>
          <w:sz w:val="23"/>
          <w:szCs w:val="23"/>
        </w:rPr>
        <w:t>地，如今只能</w:t>
      </w:r>
      <w:proofErr w:type="gramStart"/>
      <w:r w:rsidRPr="00B903C9">
        <w:rPr>
          <w:rFonts w:hint="eastAsia"/>
          <w:sz w:val="23"/>
          <w:szCs w:val="23"/>
        </w:rPr>
        <w:t>榨</w:t>
      </w:r>
      <w:proofErr w:type="gramEnd"/>
      <w:r w:rsidRPr="00B903C9">
        <w:rPr>
          <w:rFonts w:hint="eastAsia"/>
          <w:sz w:val="23"/>
          <w:szCs w:val="23"/>
        </w:rPr>
        <w:t>出約22公升的葡萄酒；</w:t>
      </w:r>
      <w:proofErr w:type="gramStart"/>
      <w:r w:rsidRPr="00B903C9">
        <w:rPr>
          <w:rFonts w:hint="eastAsia"/>
          <w:sz w:val="23"/>
          <w:szCs w:val="23"/>
        </w:rPr>
        <w:t>一</w:t>
      </w:r>
      <w:proofErr w:type="gramEnd"/>
      <w:r w:rsidRPr="00B903C9">
        <w:rPr>
          <w:rFonts w:hint="eastAsia"/>
          <w:sz w:val="23"/>
          <w:szCs w:val="23"/>
        </w:rPr>
        <w:t>賀梅珥相等於220公升的</w:t>
      </w:r>
      <w:proofErr w:type="gramStart"/>
      <w:r w:rsidRPr="00B903C9">
        <w:rPr>
          <w:rFonts w:hint="eastAsia"/>
          <w:sz w:val="23"/>
          <w:szCs w:val="23"/>
        </w:rPr>
        <w:t>穀</w:t>
      </w:r>
      <w:proofErr w:type="gramEnd"/>
      <w:r w:rsidRPr="00B903C9">
        <w:rPr>
          <w:rFonts w:hint="eastAsia"/>
          <w:sz w:val="23"/>
          <w:szCs w:val="23"/>
        </w:rPr>
        <w:t>種，卻只能有22公升的產量。照理他們應有一比十的收成，如今卻只得十比一。之前就有報導，指大地主因私營</w:t>
      </w:r>
      <w:proofErr w:type="gramStart"/>
      <w:r w:rsidRPr="00B903C9">
        <w:rPr>
          <w:rFonts w:hint="eastAsia"/>
          <w:sz w:val="23"/>
          <w:szCs w:val="23"/>
        </w:rPr>
        <w:t>骨灰龕而被規劃署檢控</w:t>
      </w:r>
      <w:proofErr w:type="gramEnd"/>
      <w:r w:rsidRPr="00B903C9">
        <w:rPr>
          <w:rFonts w:hint="eastAsia"/>
          <w:sz w:val="23"/>
          <w:szCs w:val="23"/>
        </w:rPr>
        <w:t>，股票較高峰期蒸發了99%。</w:t>
      </w:r>
      <w:proofErr w:type="gramStart"/>
      <w:r w:rsidRPr="00B903C9">
        <w:rPr>
          <w:rFonts w:hint="eastAsia"/>
          <w:sz w:val="23"/>
          <w:szCs w:val="23"/>
        </w:rPr>
        <w:t>貪欲換</w:t>
      </w:r>
      <w:proofErr w:type="gramEnd"/>
      <w:r w:rsidRPr="00B903C9">
        <w:rPr>
          <w:rFonts w:hint="eastAsia"/>
          <w:sz w:val="23"/>
          <w:szCs w:val="23"/>
        </w:rPr>
        <w:t>來的結局是連原本應有的也要失去。</w:t>
      </w:r>
    </w:p>
    <w:p w14:paraId="125080A1" w14:textId="77777777" w:rsidR="00807F4D" w:rsidRPr="00B903C9" w:rsidRDefault="001A3EAC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第二、尋找肉體的樂趣：請看第11,12節：「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禍哉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！那些清早起來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追求濃酒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，留連到夜深，甚至因酒發燒的人。他們在筵席上彈琴、鼓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瑟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、擊鼓、吹笛、飲酒，卻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不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顧念耶和華的作為，也不留心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祂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手所做的。</w:t>
      </w:r>
      <w:r w:rsidRPr="00B903C9">
        <w:rPr>
          <w:rFonts w:hint="eastAsia"/>
          <w:sz w:val="23"/>
          <w:szCs w:val="23"/>
        </w:rPr>
        <w:t>」一切離開　神的說話的人，他們所尋找的是肉體的享樂和安逸。</w:t>
      </w:r>
      <w:proofErr w:type="gramStart"/>
      <w:r w:rsidRPr="00B903C9">
        <w:rPr>
          <w:rFonts w:hint="eastAsia"/>
          <w:sz w:val="23"/>
          <w:szCs w:val="23"/>
        </w:rPr>
        <w:t>他們只討自己</w:t>
      </w:r>
      <w:proofErr w:type="gramEnd"/>
      <w:r w:rsidRPr="00B903C9">
        <w:rPr>
          <w:rFonts w:hint="eastAsia"/>
          <w:sz w:val="23"/>
          <w:szCs w:val="23"/>
        </w:rPr>
        <w:t>的耳朵和</w:t>
      </w:r>
      <w:proofErr w:type="gramStart"/>
      <w:r w:rsidRPr="00B903C9">
        <w:rPr>
          <w:rFonts w:hint="eastAsia"/>
          <w:sz w:val="23"/>
          <w:szCs w:val="23"/>
        </w:rPr>
        <w:t>各種官感的</w:t>
      </w:r>
      <w:proofErr w:type="gramEnd"/>
      <w:r w:rsidRPr="00B903C9">
        <w:rPr>
          <w:rFonts w:hint="eastAsia"/>
          <w:sz w:val="23"/>
          <w:szCs w:val="23"/>
        </w:rPr>
        <w:t>刺激，卻成為了失喪的人。他們的特徵是對屬靈的事不感興趣，只將時間、物質和才幹全放在追求潮流文化和自己喜好之中，成為這些享樂的「發燒友」；卻忘記自己屬　神百姓的身分。然而，有甚麼災禍臨到他們身上呢？請看第13,14節：「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所以我的百姓因無知就被擄去。他們的尊貴人甚是飢餓，群眾極其乾渴。故此，陰間擴張其欲，開了無限量的口；他們的榮耀、群眾、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繁華，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並快樂的人，都落在其中。</w:t>
      </w:r>
      <w:r w:rsidRPr="00B903C9">
        <w:rPr>
          <w:rFonts w:hint="eastAsia"/>
          <w:sz w:val="23"/>
          <w:szCs w:val="23"/>
        </w:rPr>
        <w:t>」敬畏耶和華是智慧的開端，但當他們完全不關心　神的作為，只把時間、熱情和力量為享樂而使用時，叫他們</w:t>
      </w:r>
      <w:proofErr w:type="gramStart"/>
      <w:r w:rsidRPr="00B903C9">
        <w:rPr>
          <w:rFonts w:hint="eastAsia"/>
          <w:sz w:val="23"/>
          <w:szCs w:val="23"/>
        </w:rPr>
        <w:t>陷在屬靈</w:t>
      </w:r>
      <w:proofErr w:type="gramEnd"/>
      <w:r w:rsidRPr="00B903C9">
        <w:rPr>
          <w:rFonts w:hint="eastAsia"/>
          <w:sz w:val="23"/>
          <w:szCs w:val="23"/>
        </w:rPr>
        <w:t>上的無知，</w:t>
      </w:r>
      <w:proofErr w:type="gramStart"/>
      <w:r w:rsidRPr="00B903C9">
        <w:rPr>
          <w:rFonts w:hint="eastAsia"/>
          <w:sz w:val="23"/>
          <w:szCs w:val="23"/>
        </w:rPr>
        <w:t>被罪的</w:t>
      </w:r>
      <w:proofErr w:type="gramEnd"/>
      <w:r w:rsidRPr="00B903C9">
        <w:rPr>
          <w:rFonts w:hint="eastAsia"/>
          <w:sz w:val="23"/>
          <w:szCs w:val="23"/>
        </w:rPr>
        <w:t xml:space="preserve">鎖鏈擄去；靈魂變得極其飢餓和乾渴，他們的結局是墮入陰間。　</w:t>
      </w:r>
      <w:proofErr w:type="gramStart"/>
      <w:r w:rsidRPr="00B903C9">
        <w:rPr>
          <w:rFonts w:hint="eastAsia"/>
          <w:sz w:val="23"/>
          <w:szCs w:val="23"/>
        </w:rPr>
        <w:t>神藉此</w:t>
      </w:r>
      <w:proofErr w:type="gramEnd"/>
      <w:r w:rsidRPr="00B903C9">
        <w:rPr>
          <w:rFonts w:hint="eastAsia"/>
          <w:sz w:val="23"/>
          <w:szCs w:val="23"/>
        </w:rPr>
        <w:t>警</w:t>
      </w:r>
      <w:proofErr w:type="gramStart"/>
      <w:r w:rsidRPr="00B903C9">
        <w:rPr>
          <w:rFonts w:hint="eastAsia"/>
          <w:sz w:val="23"/>
          <w:szCs w:val="23"/>
        </w:rPr>
        <w:t>誡</w:t>
      </w:r>
      <w:proofErr w:type="gramEnd"/>
      <w:r w:rsidRPr="00B903C9">
        <w:rPr>
          <w:rFonts w:hint="eastAsia"/>
          <w:sz w:val="23"/>
          <w:szCs w:val="23"/>
        </w:rPr>
        <w:t>屬　神的兒女不關心　神的工作，只顧自身的喜好和享樂；　神的災禍必臨到他們身上。</w:t>
      </w:r>
    </w:p>
    <w:p w14:paraId="35634B80" w14:textId="77777777" w:rsidR="00807F4D" w:rsidRPr="00B903C9" w:rsidRDefault="001A3EAC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第三、大膽行惡：請看第18,19節：「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禍哉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！那些以虛假之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細繩牽罪孽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的人！他們又像以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套繩拉罪惡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，說：任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祂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急速行，趕快成就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祂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的作為，使我們看看；任</w:t>
      </w:r>
      <w:r w:rsidRPr="00B903C9">
        <w:rPr>
          <w:rFonts w:ascii="華康古印體(P)" w:eastAsia="華康古印體(P)" w:hint="eastAsia"/>
          <w:b/>
          <w:sz w:val="23"/>
          <w:szCs w:val="23"/>
          <w:u w:val="single"/>
        </w:rPr>
        <w:t>以色列</w:t>
      </w:r>
      <w:r w:rsidRPr="00B903C9">
        <w:rPr>
          <w:rFonts w:ascii="華康古印體(P)" w:eastAsia="華康古印體(P)" w:hint="eastAsia"/>
          <w:b/>
          <w:sz w:val="23"/>
          <w:szCs w:val="23"/>
        </w:rPr>
        <w:t>聖者所謀劃的臨近成就，使我們知道。</w:t>
      </w:r>
      <w:r w:rsidRPr="00B903C9">
        <w:rPr>
          <w:rFonts w:hint="eastAsia"/>
          <w:sz w:val="23"/>
          <w:szCs w:val="23"/>
        </w:rPr>
        <w:t>」他們毫無虧欠地行</w:t>
      </w:r>
      <w:proofErr w:type="gramStart"/>
      <w:r w:rsidRPr="00B903C9">
        <w:rPr>
          <w:rFonts w:hint="eastAsia"/>
          <w:sz w:val="23"/>
          <w:szCs w:val="23"/>
        </w:rPr>
        <w:t>不</w:t>
      </w:r>
      <w:proofErr w:type="gramEnd"/>
      <w:r w:rsidRPr="00B903C9">
        <w:rPr>
          <w:rFonts w:hint="eastAsia"/>
          <w:sz w:val="23"/>
          <w:szCs w:val="23"/>
        </w:rPr>
        <w:t>義和犯罪，</w:t>
      </w:r>
      <w:proofErr w:type="gramStart"/>
      <w:r w:rsidRPr="00B903C9">
        <w:rPr>
          <w:rFonts w:hint="eastAsia"/>
          <w:sz w:val="23"/>
          <w:szCs w:val="23"/>
        </w:rPr>
        <w:t>因著</w:t>
      </w:r>
      <w:proofErr w:type="gramEnd"/>
      <w:r w:rsidRPr="00B903C9">
        <w:rPr>
          <w:rFonts w:hint="eastAsia"/>
          <w:sz w:val="23"/>
          <w:szCs w:val="23"/>
        </w:rPr>
        <w:t>無止境的貪婪和追求享樂，使</w:t>
      </w:r>
      <w:proofErr w:type="gramStart"/>
      <w:r w:rsidRPr="00B903C9">
        <w:rPr>
          <w:rFonts w:hint="eastAsia"/>
          <w:sz w:val="23"/>
          <w:szCs w:val="23"/>
        </w:rPr>
        <w:t>他們對罪的</w:t>
      </w:r>
      <w:proofErr w:type="gramEnd"/>
      <w:r w:rsidRPr="00B903C9">
        <w:rPr>
          <w:rFonts w:hint="eastAsia"/>
          <w:sz w:val="23"/>
          <w:szCs w:val="23"/>
        </w:rPr>
        <w:t>飢餓和口渴變得愈來愈大；因而落入要滿足更深的慾望的坑中。起初，他們以虛假的細繩索牽罪孽；表示若決志要折斷的話，可以做到。但當他們在即使細小如絲的罪的繩面前，繼續拉住不放，沒有斷絕；細的繩逐漸變粗起來，形成了</w:t>
      </w:r>
      <w:proofErr w:type="gramStart"/>
      <w:r w:rsidRPr="00B903C9">
        <w:rPr>
          <w:rFonts w:hint="eastAsia"/>
          <w:sz w:val="23"/>
          <w:szCs w:val="23"/>
        </w:rPr>
        <w:t>很多條細繩</w:t>
      </w:r>
      <w:proofErr w:type="gramEnd"/>
      <w:r w:rsidRPr="00B903C9">
        <w:rPr>
          <w:rFonts w:hint="eastAsia"/>
          <w:sz w:val="23"/>
          <w:szCs w:val="23"/>
        </w:rPr>
        <w:t>組成的套繩而再無法折斷。結果，他們以套</w:t>
      </w:r>
      <w:proofErr w:type="gramStart"/>
      <w:r w:rsidRPr="00B903C9">
        <w:rPr>
          <w:rFonts w:hint="eastAsia"/>
          <w:sz w:val="23"/>
          <w:szCs w:val="23"/>
        </w:rPr>
        <w:t>繩拉罪</w:t>
      </w:r>
      <w:proofErr w:type="gramEnd"/>
      <w:r w:rsidRPr="00B903C9">
        <w:rPr>
          <w:rFonts w:hint="eastAsia"/>
          <w:sz w:val="23"/>
          <w:szCs w:val="23"/>
        </w:rPr>
        <w:t>，毫無虧欠和羞恥地行惡。這是因為他們內心的剛硬，認為　神的審判必</w:t>
      </w:r>
      <w:proofErr w:type="gramStart"/>
      <w:r w:rsidRPr="00B903C9">
        <w:rPr>
          <w:rFonts w:hint="eastAsia"/>
          <w:sz w:val="23"/>
          <w:szCs w:val="23"/>
        </w:rPr>
        <w:t>不</w:t>
      </w:r>
      <w:proofErr w:type="gramEnd"/>
      <w:r w:rsidRPr="00B903C9">
        <w:rPr>
          <w:rFonts w:hint="eastAsia"/>
          <w:sz w:val="23"/>
          <w:szCs w:val="23"/>
        </w:rPr>
        <w:t>臨到自己身上；反而嗤笑　神，向</w:t>
      </w:r>
      <w:proofErr w:type="gramStart"/>
      <w:r w:rsidRPr="00B903C9">
        <w:rPr>
          <w:rFonts w:hint="eastAsia"/>
          <w:sz w:val="23"/>
          <w:szCs w:val="23"/>
        </w:rPr>
        <w:t>祂</w:t>
      </w:r>
      <w:proofErr w:type="gramEnd"/>
      <w:r w:rsidRPr="00B903C9">
        <w:rPr>
          <w:rFonts w:hint="eastAsia"/>
          <w:sz w:val="23"/>
          <w:szCs w:val="23"/>
        </w:rPr>
        <w:t>囂張要求災難臨到。</w:t>
      </w:r>
    </w:p>
    <w:p w14:paraId="3D542B04" w14:textId="77777777" w:rsidR="00807F4D" w:rsidRPr="00B903C9" w:rsidRDefault="001A3EAC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lastRenderedPageBreak/>
        <w:t>第四、顛倒是非：請看第20,21節：「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禍哉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！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那些稱惡為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善、稱善為惡，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以暗為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光、以光為暗，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以苦為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甜、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以甜為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苦的人！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禍哉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！那些自以為有智慧，自看為通達的人！</w:t>
      </w:r>
      <w:r w:rsidRPr="00B903C9">
        <w:rPr>
          <w:rFonts w:hint="eastAsia"/>
          <w:sz w:val="23"/>
          <w:szCs w:val="23"/>
        </w:rPr>
        <w:t>」這些人失去了正確的分辨能力，價值觀顛倒。那些因大膽行惡，以</w:t>
      </w:r>
      <w:proofErr w:type="gramStart"/>
      <w:r w:rsidRPr="00B903C9">
        <w:rPr>
          <w:rFonts w:hint="eastAsia"/>
          <w:sz w:val="23"/>
          <w:szCs w:val="23"/>
        </w:rPr>
        <w:t>套繩拉罪孽</w:t>
      </w:r>
      <w:proofErr w:type="gramEnd"/>
      <w:r w:rsidRPr="00B903C9">
        <w:rPr>
          <w:rFonts w:hint="eastAsia"/>
          <w:sz w:val="23"/>
          <w:szCs w:val="23"/>
        </w:rPr>
        <w:t>的人，至終失去屬靈的分辨能力；不再以　神的說話去作出思想和判斷，他們不接受聖經的是非對錯和價值觀，只基於自己的想法、喜好和慾望行事，</w:t>
      </w:r>
      <w:proofErr w:type="gramStart"/>
      <w:r w:rsidRPr="00B903C9">
        <w:rPr>
          <w:rFonts w:hint="eastAsia"/>
          <w:sz w:val="23"/>
          <w:szCs w:val="23"/>
        </w:rPr>
        <w:t>看婚外</w:t>
      </w:r>
      <w:proofErr w:type="gramEnd"/>
      <w:r w:rsidRPr="00B903C9">
        <w:rPr>
          <w:rFonts w:hint="eastAsia"/>
          <w:sz w:val="23"/>
          <w:szCs w:val="23"/>
        </w:rPr>
        <w:t>情、同性戀</w:t>
      </w:r>
      <w:r w:rsidRPr="00B903C9">
        <w:rPr>
          <w:sz w:val="23"/>
          <w:szCs w:val="23"/>
        </w:rPr>
        <w:t>…</w:t>
      </w:r>
      <w:r w:rsidRPr="00B903C9">
        <w:rPr>
          <w:rFonts w:hint="eastAsia"/>
          <w:sz w:val="23"/>
          <w:szCs w:val="23"/>
        </w:rPr>
        <w:t>都不當是罪。但　神的災禍必臨到他們。</w:t>
      </w:r>
    </w:p>
    <w:p w14:paraId="61031729" w14:textId="77777777" w:rsidR="00807F4D" w:rsidRPr="00B903C9" w:rsidRDefault="001A3EAC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第五、喜愛賄賂：請看第22,23節：「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禍哉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！那些勇於飲酒，以能力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調濃酒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的人！他們因受賄賂，就稱惡人為義，將義人的義奪去。</w:t>
      </w:r>
      <w:r w:rsidRPr="00B903C9">
        <w:rPr>
          <w:rFonts w:hint="eastAsia"/>
          <w:sz w:val="23"/>
          <w:szCs w:val="23"/>
        </w:rPr>
        <w:t>」應當實踐公義的</w:t>
      </w:r>
      <w:proofErr w:type="gramStart"/>
      <w:r w:rsidRPr="00B903C9">
        <w:rPr>
          <w:rFonts w:hint="eastAsia"/>
          <w:sz w:val="23"/>
          <w:szCs w:val="23"/>
        </w:rPr>
        <w:t>裁審官</w:t>
      </w:r>
      <w:proofErr w:type="gramEnd"/>
      <w:r w:rsidRPr="00B903C9">
        <w:rPr>
          <w:rFonts w:hint="eastAsia"/>
          <w:sz w:val="23"/>
          <w:szCs w:val="23"/>
        </w:rPr>
        <w:t>卻勇於飲酒，對有本事調較</w:t>
      </w:r>
      <w:proofErr w:type="gramStart"/>
      <w:r w:rsidRPr="00B903C9">
        <w:rPr>
          <w:rFonts w:hint="eastAsia"/>
          <w:sz w:val="23"/>
          <w:szCs w:val="23"/>
        </w:rPr>
        <w:t>濃酒，犯更</w:t>
      </w:r>
      <w:proofErr w:type="gramEnd"/>
      <w:r w:rsidRPr="00B903C9">
        <w:rPr>
          <w:rFonts w:hint="eastAsia"/>
          <w:sz w:val="23"/>
          <w:szCs w:val="23"/>
        </w:rPr>
        <w:t>大的罪感到自豪和炫耀；他們又喜愛賄賂，稱惡人為義，徇私舞弊、</w:t>
      </w:r>
      <w:proofErr w:type="gramStart"/>
      <w:r w:rsidRPr="00B903C9">
        <w:rPr>
          <w:rFonts w:hint="eastAsia"/>
          <w:sz w:val="23"/>
          <w:szCs w:val="23"/>
        </w:rPr>
        <w:t>屈枉正直</w:t>
      </w:r>
      <w:proofErr w:type="gramEnd"/>
      <w:r w:rsidRPr="00B903C9">
        <w:rPr>
          <w:rFonts w:hint="eastAsia"/>
          <w:sz w:val="23"/>
          <w:szCs w:val="23"/>
        </w:rPr>
        <w:t>，將義人的義奪去；完全丟棄公義和真理。</w:t>
      </w:r>
    </w:p>
    <w:p w14:paraId="4E9C7083" w14:textId="77777777" w:rsidR="001A3EAC" w:rsidRPr="00B903C9" w:rsidRDefault="001A3EAC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請一起讀第24,25節：「</w:t>
      </w:r>
      <w:r w:rsidRPr="00B903C9">
        <w:rPr>
          <w:rFonts w:ascii="華康古印體(P)" w:eastAsia="華康古印體(P)" w:hint="eastAsia"/>
          <w:b/>
          <w:sz w:val="23"/>
          <w:szCs w:val="23"/>
        </w:rPr>
        <w:t>火苗怎樣吞滅碎稭，乾草怎樣落在火焰之中，照樣，他們的根必像朽物，他們的花必像灰塵飛騰；因為他們厭棄萬軍之耶和華的訓誨，藐視</w:t>
      </w:r>
      <w:r w:rsidRPr="00B903C9">
        <w:rPr>
          <w:rFonts w:ascii="華康古印體(P)" w:eastAsia="華康古印體(P)" w:hint="eastAsia"/>
          <w:b/>
          <w:sz w:val="23"/>
          <w:szCs w:val="23"/>
          <w:u w:val="single"/>
        </w:rPr>
        <w:t>以色列</w:t>
      </w:r>
      <w:r w:rsidRPr="00B903C9">
        <w:rPr>
          <w:rFonts w:ascii="華康古印體(P)" w:eastAsia="華康古印體(P)" w:hint="eastAsia"/>
          <w:b/>
          <w:sz w:val="23"/>
          <w:szCs w:val="23"/>
        </w:rPr>
        <w:t>聖者的言語。所以，耶和華的怒氣向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祂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的百姓發作。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祂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的手伸出攻擊他們，山嶺就震動；他們的屍首在街市上好像糞土。雖然如此，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祂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的怒氣還未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轉消，祂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的</w:t>
      </w:r>
      <w:proofErr w:type="gramStart"/>
      <w:r w:rsidRPr="00B903C9">
        <w:rPr>
          <w:rFonts w:ascii="華康古印體(P)" w:eastAsia="華康古印體(P)" w:hint="eastAsia"/>
          <w:b/>
          <w:sz w:val="23"/>
          <w:szCs w:val="23"/>
        </w:rPr>
        <w:t>手仍伸不</w:t>
      </w:r>
      <w:proofErr w:type="gramEnd"/>
      <w:r w:rsidRPr="00B903C9">
        <w:rPr>
          <w:rFonts w:ascii="華康古印體(P)" w:eastAsia="華康古印體(P)" w:hint="eastAsia"/>
          <w:b/>
          <w:sz w:val="23"/>
          <w:szCs w:val="23"/>
        </w:rPr>
        <w:t>縮。</w:t>
      </w:r>
      <w:r w:rsidRPr="00B903C9">
        <w:rPr>
          <w:rFonts w:hint="eastAsia"/>
          <w:sz w:val="23"/>
          <w:szCs w:val="23"/>
        </w:rPr>
        <w:t>」外在上，</w:t>
      </w:r>
      <w:r w:rsidRPr="00B903C9">
        <w:rPr>
          <w:rFonts w:hint="eastAsia"/>
          <w:sz w:val="23"/>
          <w:szCs w:val="23"/>
          <w:u w:val="single"/>
        </w:rPr>
        <w:t>猶大</w:t>
      </w:r>
      <w:r w:rsidRPr="00B903C9">
        <w:rPr>
          <w:rFonts w:hint="eastAsia"/>
          <w:sz w:val="23"/>
          <w:szCs w:val="23"/>
        </w:rPr>
        <w:t>看似仍華麗和茂盛，有力量和自信；但葡萄樹的根已經開始朽壞，綻放的花亦變得凋謝、枯乾。罪惡使原本承托他們人生的根腐爛，好似花一般的美麗如同灰飛煙滅。</w:t>
      </w:r>
      <w:proofErr w:type="gramStart"/>
      <w:r w:rsidRPr="00B903C9">
        <w:rPr>
          <w:rFonts w:hint="eastAsia"/>
          <w:sz w:val="23"/>
          <w:szCs w:val="23"/>
        </w:rPr>
        <w:t>因著</w:t>
      </w:r>
      <w:proofErr w:type="gramEnd"/>
      <w:r w:rsidRPr="00B903C9">
        <w:rPr>
          <w:rFonts w:hint="eastAsia"/>
          <w:sz w:val="23"/>
          <w:szCs w:val="23"/>
        </w:rPr>
        <w:t xml:space="preserve">他們所結的野葡萄，　</w:t>
      </w:r>
      <w:proofErr w:type="gramStart"/>
      <w:r w:rsidRPr="00B903C9">
        <w:rPr>
          <w:rFonts w:hint="eastAsia"/>
          <w:sz w:val="23"/>
          <w:szCs w:val="23"/>
        </w:rPr>
        <w:t>神必審判</w:t>
      </w:r>
      <w:proofErr w:type="gramEnd"/>
      <w:r w:rsidRPr="00B903C9">
        <w:rPr>
          <w:rFonts w:hint="eastAsia"/>
          <w:sz w:val="23"/>
          <w:szCs w:val="23"/>
        </w:rPr>
        <w:t>他們。請看第26-30節，　神以</w:t>
      </w:r>
      <w:proofErr w:type="gramStart"/>
      <w:r w:rsidRPr="00B903C9">
        <w:rPr>
          <w:rFonts w:hint="eastAsia"/>
          <w:sz w:val="23"/>
          <w:szCs w:val="23"/>
        </w:rPr>
        <w:t>旗幟和哨聲</w:t>
      </w:r>
      <w:proofErr w:type="gramEnd"/>
      <w:r w:rsidRPr="00B903C9">
        <w:rPr>
          <w:rFonts w:hint="eastAsia"/>
          <w:sz w:val="23"/>
          <w:szCs w:val="23"/>
        </w:rPr>
        <w:t>號召強大的國，他們就以全副武裝急速奔來，其中的人毫無疲態、裝備精良；他們極其可怕，獵物無法逃脫，</w:t>
      </w:r>
      <w:proofErr w:type="gramStart"/>
      <w:r w:rsidRPr="00B903C9">
        <w:rPr>
          <w:rFonts w:hint="eastAsia"/>
          <w:sz w:val="23"/>
          <w:szCs w:val="23"/>
        </w:rPr>
        <w:t>坦然叨去</w:t>
      </w:r>
      <w:proofErr w:type="gramEnd"/>
      <w:r w:rsidRPr="00B903C9">
        <w:rPr>
          <w:rFonts w:hint="eastAsia"/>
          <w:sz w:val="23"/>
          <w:szCs w:val="23"/>
        </w:rPr>
        <w:t>，無人救回。　神通過使用</w:t>
      </w:r>
      <w:r w:rsidRPr="00B903C9">
        <w:rPr>
          <w:rFonts w:hint="eastAsia"/>
          <w:sz w:val="23"/>
          <w:szCs w:val="23"/>
          <w:u w:val="single"/>
        </w:rPr>
        <w:t>亞述</w:t>
      </w:r>
      <w:r w:rsidRPr="00B903C9">
        <w:rPr>
          <w:rFonts w:hint="eastAsia"/>
          <w:sz w:val="23"/>
          <w:szCs w:val="23"/>
        </w:rPr>
        <w:t>和</w:t>
      </w:r>
      <w:r w:rsidRPr="00B903C9">
        <w:rPr>
          <w:rFonts w:hint="eastAsia"/>
          <w:sz w:val="23"/>
          <w:szCs w:val="23"/>
          <w:u w:val="single"/>
        </w:rPr>
        <w:t>巴比倫</w:t>
      </w:r>
      <w:r w:rsidRPr="00B903C9">
        <w:rPr>
          <w:rFonts w:hint="eastAsia"/>
          <w:sz w:val="23"/>
          <w:szCs w:val="23"/>
        </w:rPr>
        <w:t>勢如破竹，像海浪般翻騰而來，蹂躪和毀滅</w:t>
      </w:r>
      <w:r w:rsidRPr="00B903C9">
        <w:rPr>
          <w:rFonts w:hint="eastAsia"/>
          <w:sz w:val="23"/>
          <w:szCs w:val="23"/>
          <w:u w:val="single"/>
        </w:rPr>
        <w:t>以色列</w:t>
      </w:r>
      <w:r w:rsidRPr="00B903C9">
        <w:rPr>
          <w:rFonts w:hint="eastAsia"/>
          <w:sz w:val="23"/>
          <w:szCs w:val="23"/>
        </w:rPr>
        <w:t>來懲罰他們。</w:t>
      </w:r>
    </w:p>
    <w:p w14:paraId="62952BA7" w14:textId="77777777" w:rsidR="001A3EAC" w:rsidRPr="00B903C9" w:rsidRDefault="001A3EAC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原本蒙　神的祝福成為上等葡萄樹的人，</w:t>
      </w:r>
      <w:proofErr w:type="gramStart"/>
      <w:r w:rsidRPr="00B903C9">
        <w:rPr>
          <w:rFonts w:hint="eastAsia"/>
          <w:sz w:val="23"/>
          <w:szCs w:val="23"/>
        </w:rPr>
        <w:t>撇棄</w:t>
      </w:r>
      <w:proofErr w:type="gramEnd"/>
      <w:r w:rsidRPr="00B903C9">
        <w:rPr>
          <w:rFonts w:hint="eastAsia"/>
          <w:sz w:val="23"/>
          <w:szCs w:val="23"/>
        </w:rPr>
        <w:t xml:space="preserve">　神的說話，靠自己的力量過生活的時候，結局就只有審判和滅亡。這時候，人望地只見黑暗艱難，光明在雲中變為昏暗(30)；就是再看不見</w:t>
      </w:r>
      <w:proofErr w:type="gramStart"/>
      <w:r w:rsidRPr="00B903C9">
        <w:rPr>
          <w:rFonts w:hint="eastAsia"/>
          <w:sz w:val="23"/>
          <w:szCs w:val="23"/>
        </w:rPr>
        <w:t>任何救恩的</w:t>
      </w:r>
      <w:proofErr w:type="gramEnd"/>
      <w:r w:rsidRPr="00B903C9">
        <w:rPr>
          <w:rFonts w:hint="eastAsia"/>
          <w:sz w:val="23"/>
          <w:szCs w:val="23"/>
        </w:rPr>
        <w:t xml:space="preserve">盼望。　</w:t>
      </w:r>
      <w:proofErr w:type="gramStart"/>
      <w:r w:rsidRPr="00B903C9">
        <w:rPr>
          <w:rFonts w:hint="eastAsia"/>
          <w:sz w:val="23"/>
          <w:szCs w:val="23"/>
        </w:rPr>
        <w:t>神向那些</w:t>
      </w:r>
      <w:proofErr w:type="gramEnd"/>
      <w:r w:rsidRPr="00B903C9">
        <w:rPr>
          <w:rFonts w:hint="eastAsia"/>
          <w:sz w:val="23"/>
          <w:szCs w:val="23"/>
        </w:rPr>
        <w:t>只結出野葡萄的人的懲罰和審判必徹底成就。即使</w:t>
      </w:r>
      <w:proofErr w:type="gramStart"/>
      <w:r w:rsidRPr="00B903C9">
        <w:rPr>
          <w:rFonts w:hint="eastAsia"/>
          <w:sz w:val="23"/>
          <w:szCs w:val="23"/>
        </w:rPr>
        <w:t>他們間中因</w:t>
      </w:r>
      <w:proofErr w:type="gramEnd"/>
      <w:r w:rsidRPr="00B903C9">
        <w:rPr>
          <w:rFonts w:hint="eastAsia"/>
          <w:sz w:val="23"/>
          <w:szCs w:val="23"/>
        </w:rPr>
        <w:t>軟弱而跌倒，或受世上的試探，被享樂的誘惑而犯罪；但他們</w:t>
      </w:r>
      <w:proofErr w:type="gramStart"/>
      <w:r w:rsidRPr="00B903C9">
        <w:rPr>
          <w:rFonts w:hint="eastAsia"/>
          <w:sz w:val="23"/>
          <w:szCs w:val="23"/>
        </w:rPr>
        <w:t>因著</w:t>
      </w:r>
      <w:proofErr w:type="gramEnd"/>
      <w:r w:rsidRPr="00B903C9">
        <w:rPr>
          <w:rFonts w:hint="eastAsia"/>
          <w:sz w:val="23"/>
          <w:szCs w:val="23"/>
        </w:rPr>
        <w:t xml:space="preserve">　神賜下的聖潔的律法而重新過順從　神說話的生活時，</w:t>
      </w:r>
      <w:proofErr w:type="gramStart"/>
      <w:r w:rsidRPr="00B903C9">
        <w:rPr>
          <w:rFonts w:hint="eastAsia"/>
          <w:sz w:val="23"/>
          <w:szCs w:val="23"/>
        </w:rPr>
        <w:t>必得著復還</w:t>
      </w:r>
      <w:proofErr w:type="gramEnd"/>
      <w:r w:rsidRPr="00B903C9">
        <w:rPr>
          <w:rFonts w:hint="eastAsia"/>
          <w:sz w:val="23"/>
          <w:szCs w:val="23"/>
        </w:rPr>
        <w:t>的盼望。可是他們卻厭棄　神的訓誨；藐視　神聖潔的說話，就開始墮落和敗壞。當</w:t>
      </w:r>
      <w:proofErr w:type="gramStart"/>
      <w:r w:rsidRPr="00B903C9">
        <w:rPr>
          <w:rFonts w:hint="eastAsia"/>
          <w:sz w:val="23"/>
          <w:szCs w:val="23"/>
        </w:rPr>
        <w:t>他們撇棄</w:t>
      </w:r>
      <w:proofErr w:type="gramEnd"/>
      <w:r w:rsidRPr="00B903C9">
        <w:rPr>
          <w:rFonts w:hint="eastAsia"/>
          <w:sz w:val="23"/>
          <w:szCs w:val="23"/>
        </w:rPr>
        <w:t xml:space="preserve">　神的律法，藐視　神聖潔的說話，他們開始被各種屬肉體的慾望拉去；變得貪婪和自私，受享樂捆綁，</w:t>
      </w:r>
      <w:proofErr w:type="gramStart"/>
      <w:r w:rsidRPr="00B903C9">
        <w:rPr>
          <w:rFonts w:hint="eastAsia"/>
          <w:sz w:val="23"/>
          <w:szCs w:val="23"/>
        </w:rPr>
        <w:t>被罪的</w:t>
      </w:r>
      <w:proofErr w:type="gramEnd"/>
      <w:r w:rsidRPr="00B903C9">
        <w:rPr>
          <w:rFonts w:hint="eastAsia"/>
          <w:sz w:val="23"/>
          <w:szCs w:val="23"/>
        </w:rPr>
        <w:t>鎖鏈俘虜；他們的靈魂亦變得飢餓和乾渴，陷入更大私慾的坑中，被套繩的罪惡深深纏繞，最後完全失去屬靈的分辨能力。</w:t>
      </w:r>
    </w:p>
    <w:p w14:paraId="0FB88C40" w14:textId="77777777" w:rsidR="001A3EAC" w:rsidRPr="00B903C9" w:rsidRDefault="001A3EAC" w:rsidP="00807F4D">
      <w:pPr>
        <w:ind w:firstLine="425"/>
        <w:rPr>
          <w:rFonts w:hint="eastAsia"/>
          <w:sz w:val="23"/>
          <w:szCs w:val="23"/>
        </w:rPr>
      </w:pPr>
      <w:r w:rsidRPr="00B903C9">
        <w:rPr>
          <w:rFonts w:hint="eastAsia"/>
          <w:sz w:val="23"/>
          <w:szCs w:val="23"/>
        </w:rPr>
        <w:t>樹木從是根開始朽壞，使開了的花如乾草般被風吹落而空虛地消散。今日，信徒結出好果子的秘訣在於愛和順從　神的說話。當UBF教會在過去50年只單單過以讀聖經和　神的說話為中心的聚會，又深深</w:t>
      </w:r>
      <w:proofErr w:type="gramStart"/>
      <w:r w:rsidRPr="00B903C9">
        <w:rPr>
          <w:rFonts w:hint="eastAsia"/>
          <w:sz w:val="23"/>
          <w:szCs w:val="23"/>
        </w:rPr>
        <w:t>食天糧和寫所</w:t>
      </w:r>
      <w:proofErr w:type="gramEnd"/>
      <w:r w:rsidRPr="00B903C9">
        <w:rPr>
          <w:rFonts w:hint="eastAsia"/>
          <w:sz w:val="23"/>
          <w:szCs w:val="23"/>
        </w:rPr>
        <w:t xml:space="preserve">感中愛慕　神的說話和順從　神的說話生活時，結出了很多聖靈、傳道、栽培門徒、世界宣教等等佳美的果子。同樣，信徒今日要竭力做的，便是歸向聖經(go back to the bible)，恢復福音信仰，愛和順從　神的說話、傳揚福音，並承擔作聖經老師的職份生活。當信徒悔改過愛、相信和順從　神的說話生活時，信實和公義的　</w:t>
      </w:r>
      <w:proofErr w:type="gramStart"/>
      <w:r w:rsidRPr="00B903C9">
        <w:rPr>
          <w:rFonts w:hint="eastAsia"/>
          <w:sz w:val="23"/>
          <w:szCs w:val="23"/>
        </w:rPr>
        <w:t>神必藉</w:t>
      </w:r>
      <w:proofErr w:type="gramEnd"/>
      <w:r w:rsidRPr="00B903C9">
        <w:rPr>
          <w:rFonts w:hint="eastAsia"/>
          <w:sz w:val="23"/>
          <w:szCs w:val="23"/>
        </w:rPr>
        <w:t>信徒結出　神所要的豐盛上等葡萄。</w:t>
      </w:r>
    </w:p>
    <w:p w14:paraId="35E919EA" w14:textId="77777777" w:rsidR="00A35869" w:rsidRPr="00B903C9" w:rsidRDefault="001A3EAC" w:rsidP="00807F4D">
      <w:pPr>
        <w:ind w:firstLine="425"/>
        <w:rPr>
          <w:rFonts w:hint="eastAsia"/>
          <w:color w:val="000000"/>
          <w:sz w:val="23"/>
          <w:szCs w:val="23"/>
        </w:rPr>
      </w:pPr>
      <w:r w:rsidRPr="00B903C9">
        <w:rPr>
          <w:rFonts w:hint="eastAsia"/>
          <w:sz w:val="23"/>
          <w:szCs w:val="23"/>
        </w:rPr>
        <w:t xml:space="preserve">總括來說，我們通過葡萄園之歌看見　</w:t>
      </w:r>
      <w:proofErr w:type="gramStart"/>
      <w:r w:rsidRPr="00B903C9">
        <w:rPr>
          <w:rFonts w:hint="eastAsia"/>
          <w:sz w:val="23"/>
          <w:szCs w:val="23"/>
        </w:rPr>
        <w:t>神向</w:t>
      </w:r>
      <w:r w:rsidRPr="00B903C9">
        <w:rPr>
          <w:rFonts w:hint="eastAsia"/>
          <w:sz w:val="23"/>
          <w:szCs w:val="23"/>
          <w:u w:val="single"/>
        </w:rPr>
        <w:t>猶大</w:t>
      </w:r>
      <w:proofErr w:type="gramEnd"/>
      <w:r w:rsidRPr="00B903C9">
        <w:rPr>
          <w:rFonts w:hint="eastAsia"/>
          <w:sz w:val="23"/>
          <w:szCs w:val="23"/>
        </w:rPr>
        <w:t>百姓的愛，雖然他們成為了上等的葡萄樹，但只是結出野葡萄時，他們失去一切的祝福，在審判中變得荒廢；他們受審判的基本原因</w:t>
      </w:r>
      <w:proofErr w:type="gramStart"/>
      <w:r w:rsidRPr="00B903C9">
        <w:rPr>
          <w:rFonts w:hint="eastAsia"/>
          <w:sz w:val="23"/>
          <w:szCs w:val="23"/>
        </w:rPr>
        <w:t>是撇棄和</w:t>
      </w:r>
      <w:proofErr w:type="gramEnd"/>
      <w:r w:rsidRPr="00B903C9">
        <w:rPr>
          <w:rFonts w:hint="eastAsia"/>
          <w:sz w:val="23"/>
          <w:szCs w:val="23"/>
        </w:rPr>
        <w:t>藐視　神的說話。藉此，信徒要記念即使是上等的葡萄樹，</w:t>
      </w:r>
      <w:proofErr w:type="gramStart"/>
      <w:r w:rsidRPr="00B903C9">
        <w:rPr>
          <w:rFonts w:hint="eastAsia"/>
          <w:sz w:val="23"/>
          <w:szCs w:val="23"/>
        </w:rPr>
        <w:t>若撇棄</w:t>
      </w:r>
      <w:proofErr w:type="gramEnd"/>
      <w:r w:rsidRPr="00B903C9">
        <w:rPr>
          <w:rFonts w:hint="eastAsia"/>
          <w:sz w:val="23"/>
          <w:szCs w:val="23"/>
        </w:rPr>
        <w:t xml:space="preserve">　神的說話，只是結野葡萄，便不能逃避　神的懲罰。信徒的生命和幸福全在於建立愛　神說話的根基上，祈求　神</w:t>
      </w:r>
      <w:proofErr w:type="gramStart"/>
      <w:r w:rsidRPr="00B903C9">
        <w:rPr>
          <w:rFonts w:hint="eastAsia"/>
          <w:sz w:val="23"/>
          <w:szCs w:val="23"/>
        </w:rPr>
        <w:t>幫助被揀選</w:t>
      </w:r>
      <w:proofErr w:type="gramEnd"/>
      <w:r w:rsidRPr="00B903C9">
        <w:rPr>
          <w:rFonts w:hint="eastAsia"/>
          <w:sz w:val="23"/>
          <w:szCs w:val="23"/>
        </w:rPr>
        <w:t>成為上等葡萄樹的我們，喜愛和順從　神的說話生活，可以結出上等的葡萄果子，我們的聚會亦成為結出豐盛上等葡萄果子的葡萄園。</w:t>
      </w:r>
    </w:p>
    <w:p w14:paraId="4A93F55B" w14:textId="77777777" w:rsidR="00A35869" w:rsidRPr="00B903C9" w:rsidRDefault="00A35869" w:rsidP="00A35869">
      <w:pPr>
        <w:ind w:firstLine="0"/>
        <w:rPr>
          <w:sz w:val="23"/>
          <w:szCs w:val="23"/>
        </w:rPr>
        <w:sectPr w:rsidR="00A35869" w:rsidRPr="00B903C9" w:rsidSect="00A35869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93"/>
          <w:docGrid w:linePitch="326"/>
        </w:sectPr>
      </w:pPr>
    </w:p>
    <w:p w14:paraId="29388B9C" w14:textId="77777777" w:rsidR="00833C64" w:rsidRPr="00B903C9" w:rsidRDefault="00833C64" w:rsidP="00A35869">
      <w:pPr>
        <w:ind w:firstLine="0"/>
        <w:rPr>
          <w:rFonts w:hint="eastAsia"/>
          <w:sz w:val="23"/>
          <w:szCs w:val="23"/>
        </w:rPr>
      </w:pPr>
    </w:p>
    <w:sectPr w:rsidR="00833C64" w:rsidRPr="00B903C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E961" w14:textId="77777777" w:rsidR="00FE2C34" w:rsidRDefault="00FE2C34">
      <w:r>
        <w:separator/>
      </w:r>
    </w:p>
  </w:endnote>
  <w:endnote w:type="continuationSeparator" w:id="0">
    <w:p w14:paraId="4856F941" w14:textId="77777777" w:rsidR="00FE2C34" w:rsidRDefault="00FE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D930" w14:textId="77777777" w:rsidR="00B903C9" w:rsidRDefault="00B903C9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73590F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909F" w14:textId="77777777" w:rsidR="00FE2C34" w:rsidRDefault="00FE2C34">
      <w:r>
        <w:separator/>
      </w:r>
    </w:p>
  </w:footnote>
  <w:footnote w:type="continuationSeparator" w:id="0">
    <w:p w14:paraId="562BADB7" w14:textId="77777777" w:rsidR="00FE2C34" w:rsidRDefault="00FE2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64E9F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5B44E2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912289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386D6F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3D0FC2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E6B38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42F40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E42C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3860F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ECB0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2120483892">
    <w:abstractNumId w:val="9"/>
  </w:num>
  <w:num w:numId="2" w16cid:durableId="1988313686">
    <w:abstractNumId w:val="10"/>
  </w:num>
  <w:num w:numId="3" w16cid:durableId="769814378">
    <w:abstractNumId w:val="7"/>
  </w:num>
  <w:num w:numId="4" w16cid:durableId="83498772">
    <w:abstractNumId w:val="6"/>
  </w:num>
  <w:num w:numId="5" w16cid:durableId="115409720">
    <w:abstractNumId w:val="5"/>
  </w:num>
  <w:num w:numId="6" w16cid:durableId="571082912">
    <w:abstractNumId w:val="4"/>
  </w:num>
  <w:num w:numId="7" w16cid:durableId="48237672">
    <w:abstractNumId w:val="8"/>
  </w:num>
  <w:num w:numId="8" w16cid:durableId="650838910">
    <w:abstractNumId w:val="3"/>
  </w:num>
  <w:num w:numId="9" w16cid:durableId="581572254">
    <w:abstractNumId w:val="2"/>
  </w:num>
  <w:num w:numId="10" w16cid:durableId="1393043802">
    <w:abstractNumId w:val="1"/>
  </w:num>
  <w:num w:numId="11" w16cid:durableId="35542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40FB"/>
    <w:rsid w:val="0002598C"/>
    <w:rsid w:val="00032EB1"/>
    <w:rsid w:val="000438D7"/>
    <w:rsid w:val="00053ED2"/>
    <w:rsid w:val="00065ACC"/>
    <w:rsid w:val="00070B4A"/>
    <w:rsid w:val="00074AC2"/>
    <w:rsid w:val="00075C71"/>
    <w:rsid w:val="000935AD"/>
    <w:rsid w:val="00095351"/>
    <w:rsid w:val="000960A6"/>
    <w:rsid w:val="000A4080"/>
    <w:rsid w:val="000A60A7"/>
    <w:rsid w:val="000A7912"/>
    <w:rsid w:val="000C35CF"/>
    <w:rsid w:val="000D1055"/>
    <w:rsid w:val="000D1148"/>
    <w:rsid w:val="000D57D6"/>
    <w:rsid w:val="000D5B29"/>
    <w:rsid w:val="000D76F3"/>
    <w:rsid w:val="000E0093"/>
    <w:rsid w:val="000F0116"/>
    <w:rsid w:val="000F0D3E"/>
    <w:rsid w:val="0010424D"/>
    <w:rsid w:val="00111823"/>
    <w:rsid w:val="00115689"/>
    <w:rsid w:val="00115F5C"/>
    <w:rsid w:val="00116EE3"/>
    <w:rsid w:val="001179A5"/>
    <w:rsid w:val="00117B5E"/>
    <w:rsid w:val="001202DD"/>
    <w:rsid w:val="00122261"/>
    <w:rsid w:val="0012415E"/>
    <w:rsid w:val="0012578A"/>
    <w:rsid w:val="0013302D"/>
    <w:rsid w:val="001428F2"/>
    <w:rsid w:val="00144F01"/>
    <w:rsid w:val="001519F1"/>
    <w:rsid w:val="00157390"/>
    <w:rsid w:val="0016290C"/>
    <w:rsid w:val="00166208"/>
    <w:rsid w:val="001730BC"/>
    <w:rsid w:val="00175913"/>
    <w:rsid w:val="00181B30"/>
    <w:rsid w:val="00181B62"/>
    <w:rsid w:val="00183D9F"/>
    <w:rsid w:val="001868F4"/>
    <w:rsid w:val="00192034"/>
    <w:rsid w:val="001A096B"/>
    <w:rsid w:val="001A3EAC"/>
    <w:rsid w:val="001B1315"/>
    <w:rsid w:val="001B3C43"/>
    <w:rsid w:val="001B783C"/>
    <w:rsid w:val="001C00E4"/>
    <w:rsid w:val="001C36A4"/>
    <w:rsid w:val="001C6334"/>
    <w:rsid w:val="001C7037"/>
    <w:rsid w:val="001E18D2"/>
    <w:rsid w:val="001F6FDE"/>
    <w:rsid w:val="00201BBD"/>
    <w:rsid w:val="0020377E"/>
    <w:rsid w:val="00206A61"/>
    <w:rsid w:val="00207559"/>
    <w:rsid w:val="002224A5"/>
    <w:rsid w:val="00234539"/>
    <w:rsid w:val="00241311"/>
    <w:rsid w:val="002465A2"/>
    <w:rsid w:val="00246995"/>
    <w:rsid w:val="00273430"/>
    <w:rsid w:val="00277526"/>
    <w:rsid w:val="002812A6"/>
    <w:rsid w:val="00281ACC"/>
    <w:rsid w:val="00281D5C"/>
    <w:rsid w:val="00284245"/>
    <w:rsid w:val="002A6FE4"/>
    <w:rsid w:val="002B6740"/>
    <w:rsid w:val="002C0704"/>
    <w:rsid w:val="002C0D40"/>
    <w:rsid w:val="002C1352"/>
    <w:rsid w:val="002C215D"/>
    <w:rsid w:val="002D582D"/>
    <w:rsid w:val="002D74A3"/>
    <w:rsid w:val="002E28AE"/>
    <w:rsid w:val="002F045B"/>
    <w:rsid w:val="00303FAC"/>
    <w:rsid w:val="003132B9"/>
    <w:rsid w:val="00315377"/>
    <w:rsid w:val="003205FB"/>
    <w:rsid w:val="00321924"/>
    <w:rsid w:val="00326539"/>
    <w:rsid w:val="00330771"/>
    <w:rsid w:val="00331582"/>
    <w:rsid w:val="003318AF"/>
    <w:rsid w:val="00331E4B"/>
    <w:rsid w:val="00334FAE"/>
    <w:rsid w:val="00336D9F"/>
    <w:rsid w:val="00341212"/>
    <w:rsid w:val="00342D65"/>
    <w:rsid w:val="003554A1"/>
    <w:rsid w:val="0037017D"/>
    <w:rsid w:val="00374D52"/>
    <w:rsid w:val="00375797"/>
    <w:rsid w:val="003760AF"/>
    <w:rsid w:val="00376F8A"/>
    <w:rsid w:val="00390ABD"/>
    <w:rsid w:val="003B0B5E"/>
    <w:rsid w:val="003B39E3"/>
    <w:rsid w:val="003C0110"/>
    <w:rsid w:val="003C259B"/>
    <w:rsid w:val="003C2DF7"/>
    <w:rsid w:val="00401299"/>
    <w:rsid w:val="004237A5"/>
    <w:rsid w:val="00424D4F"/>
    <w:rsid w:val="00425612"/>
    <w:rsid w:val="00440FE1"/>
    <w:rsid w:val="004468AC"/>
    <w:rsid w:val="00460258"/>
    <w:rsid w:val="0047039F"/>
    <w:rsid w:val="00470A3B"/>
    <w:rsid w:val="00470F57"/>
    <w:rsid w:val="0047361A"/>
    <w:rsid w:val="004752DF"/>
    <w:rsid w:val="00490723"/>
    <w:rsid w:val="00497200"/>
    <w:rsid w:val="00497938"/>
    <w:rsid w:val="00497C9E"/>
    <w:rsid w:val="004D1048"/>
    <w:rsid w:val="00501692"/>
    <w:rsid w:val="00517B95"/>
    <w:rsid w:val="00517C61"/>
    <w:rsid w:val="0052139F"/>
    <w:rsid w:val="005262F4"/>
    <w:rsid w:val="00531635"/>
    <w:rsid w:val="00540F50"/>
    <w:rsid w:val="0055129F"/>
    <w:rsid w:val="00552EC9"/>
    <w:rsid w:val="00557CAD"/>
    <w:rsid w:val="00561C73"/>
    <w:rsid w:val="00574B35"/>
    <w:rsid w:val="005808C4"/>
    <w:rsid w:val="0058231A"/>
    <w:rsid w:val="00582843"/>
    <w:rsid w:val="00582DFE"/>
    <w:rsid w:val="00591134"/>
    <w:rsid w:val="00591A9B"/>
    <w:rsid w:val="00594F89"/>
    <w:rsid w:val="005A7889"/>
    <w:rsid w:val="005B1811"/>
    <w:rsid w:val="005B3B05"/>
    <w:rsid w:val="005C15B7"/>
    <w:rsid w:val="005C612B"/>
    <w:rsid w:val="005D1A48"/>
    <w:rsid w:val="005D568E"/>
    <w:rsid w:val="005D7246"/>
    <w:rsid w:val="005E3FD0"/>
    <w:rsid w:val="005E4DB2"/>
    <w:rsid w:val="005F0BEB"/>
    <w:rsid w:val="00613F0D"/>
    <w:rsid w:val="006226DF"/>
    <w:rsid w:val="00625532"/>
    <w:rsid w:val="0063291A"/>
    <w:rsid w:val="006403D7"/>
    <w:rsid w:val="00640EDA"/>
    <w:rsid w:val="00642118"/>
    <w:rsid w:val="0065066D"/>
    <w:rsid w:val="0065134A"/>
    <w:rsid w:val="00655789"/>
    <w:rsid w:val="006607B8"/>
    <w:rsid w:val="006628F0"/>
    <w:rsid w:val="00670E42"/>
    <w:rsid w:val="00671BC0"/>
    <w:rsid w:val="00684A9A"/>
    <w:rsid w:val="006902C3"/>
    <w:rsid w:val="00697B6B"/>
    <w:rsid w:val="006A1EF1"/>
    <w:rsid w:val="006A2EB0"/>
    <w:rsid w:val="006A4332"/>
    <w:rsid w:val="006A5890"/>
    <w:rsid w:val="006A736E"/>
    <w:rsid w:val="006A7A5E"/>
    <w:rsid w:val="006C0436"/>
    <w:rsid w:val="006C0761"/>
    <w:rsid w:val="006C7444"/>
    <w:rsid w:val="006D0347"/>
    <w:rsid w:val="006D5A57"/>
    <w:rsid w:val="006D7473"/>
    <w:rsid w:val="006D756E"/>
    <w:rsid w:val="00700BFA"/>
    <w:rsid w:val="007015C9"/>
    <w:rsid w:val="007036AC"/>
    <w:rsid w:val="00712199"/>
    <w:rsid w:val="00714345"/>
    <w:rsid w:val="007211CE"/>
    <w:rsid w:val="007321CA"/>
    <w:rsid w:val="007325EE"/>
    <w:rsid w:val="0073590F"/>
    <w:rsid w:val="007366D6"/>
    <w:rsid w:val="00736CE3"/>
    <w:rsid w:val="00741234"/>
    <w:rsid w:val="00750D3D"/>
    <w:rsid w:val="00750F37"/>
    <w:rsid w:val="007608E2"/>
    <w:rsid w:val="007647B8"/>
    <w:rsid w:val="007A7147"/>
    <w:rsid w:val="007B1559"/>
    <w:rsid w:val="007B28DF"/>
    <w:rsid w:val="007C5459"/>
    <w:rsid w:val="007C5EA9"/>
    <w:rsid w:val="007D6739"/>
    <w:rsid w:val="007F0A6D"/>
    <w:rsid w:val="007F3DB4"/>
    <w:rsid w:val="00805A88"/>
    <w:rsid w:val="00807F4D"/>
    <w:rsid w:val="00812CE8"/>
    <w:rsid w:val="00813D62"/>
    <w:rsid w:val="00820572"/>
    <w:rsid w:val="008267AF"/>
    <w:rsid w:val="00826EC6"/>
    <w:rsid w:val="00833C64"/>
    <w:rsid w:val="0083400A"/>
    <w:rsid w:val="00835330"/>
    <w:rsid w:val="00835F7A"/>
    <w:rsid w:val="008364DF"/>
    <w:rsid w:val="008405F1"/>
    <w:rsid w:val="00840B4F"/>
    <w:rsid w:val="00842CE3"/>
    <w:rsid w:val="00843879"/>
    <w:rsid w:val="00845531"/>
    <w:rsid w:val="0085336B"/>
    <w:rsid w:val="008559DE"/>
    <w:rsid w:val="00856AA6"/>
    <w:rsid w:val="00860167"/>
    <w:rsid w:val="00864229"/>
    <w:rsid w:val="008753E5"/>
    <w:rsid w:val="00881888"/>
    <w:rsid w:val="00885677"/>
    <w:rsid w:val="00886693"/>
    <w:rsid w:val="00891520"/>
    <w:rsid w:val="00896D8F"/>
    <w:rsid w:val="008A1C6F"/>
    <w:rsid w:val="008B0D17"/>
    <w:rsid w:val="008D002D"/>
    <w:rsid w:val="008D6EF1"/>
    <w:rsid w:val="008E08EB"/>
    <w:rsid w:val="009001EC"/>
    <w:rsid w:val="00924A50"/>
    <w:rsid w:val="00927FF3"/>
    <w:rsid w:val="009315CC"/>
    <w:rsid w:val="00931ACD"/>
    <w:rsid w:val="00935B8D"/>
    <w:rsid w:val="00944A27"/>
    <w:rsid w:val="00944CD0"/>
    <w:rsid w:val="00945CDD"/>
    <w:rsid w:val="00952292"/>
    <w:rsid w:val="00960BE7"/>
    <w:rsid w:val="009617BF"/>
    <w:rsid w:val="00965317"/>
    <w:rsid w:val="00967CD2"/>
    <w:rsid w:val="0097101F"/>
    <w:rsid w:val="00976481"/>
    <w:rsid w:val="0097687B"/>
    <w:rsid w:val="00980AFA"/>
    <w:rsid w:val="009A47CF"/>
    <w:rsid w:val="009A58D2"/>
    <w:rsid w:val="009A6775"/>
    <w:rsid w:val="009D142E"/>
    <w:rsid w:val="009D2C9A"/>
    <w:rsid w:val="009D651F"/>
    <w:rsid w:val="009E0719"/>
    <w:rsid w:val="009E70B3"/>
    <w:rsid w:val="009F57B8"/>
    <w:rsid w:val="00A16B14"/>
    <w:rsid w:val="00A16E80"/>
    <w:rsid w:val="00A20086"/>
    <w:rsid w:val="00A30776"/>
    <w:rsid w:val="00A32ECA"/>
    <w:rsid w:val="00A35869"/>
    <w:rsid w:val="00A406F4"/>
    <w:rsid w:val="00A43DCC"/>
    <w:rsid w:val="00A5119A"/>
    <w:rsid w:val="00A52EDF"/>
    <w:rsid w:val="00A65E06"/>
    <w:rsid w:val="00A73963"/>
    <w:rsid w:val="00A948A1"/>
    <w:rsid w:val="00A97820"/>
    <w:rsid w:val="00AA1866"/>
    <w:rsid w:val="00AA2F56"/>
    <w:rsid w:val="00AB159F"/>
    <w:rsid w:val="00AB6BAC"/>
    <w:rsid w:val="00AC7AF2"/>
    <w:rsid w:val="00AE40E4"/>
    <w:rsid w:val="00AF3511"/>
    <w:rsid w:val="00AF4DC7"/>
    <w:rsid w:val="00AF58AA"/>
    <w:rsid w:val="00B0353C"/>
    <w:rsid w:val="00B0427E"/>
    <w:rsid w:val="00B04282"/>
    <w:rsid w:val="00B25009"/>
    <w:rsid w:val="00B309D6"/>
    <w:rsid w:val="00B36FEE"/>
    <w:rsid w:val="00B45772"/>
    <w:rsid w:val="00B466EA"/>
    <w:rsid w:val="00B54835"/>
    <w:rsid w:val="00B64AB6"/>
    <w:rsid w:val="00B81E11"/>
    <w:rsid w:val="00B830A9"/>
    <w:rsid w:val="00B84F48"/>
    <w:rsid w:val="00B903C9"/>
    <w:rsid w:val="00B94415"/>
    <w:rsid w:val="00B95211"/>
    <w:rsid w:val="00B975A2"/>
    <w:rsid w:val="00BA2AC6"/>
    <w:rsid w:val="00BA3A9E"/>
    <w:rsid w:val="00BA74F3"/>
    <w:rsid w:val="00BC4F55"/>
    <w:rsid w:val="00BC66D4"/>
    <w:rsid w:val="00BC735D"/>
    <w:rsid w:val="00BC7702"/>
    <w:rsid w:val="00BD240F"/>
    <w:rsid w:val="00BF393E"/>
    <w:rsid w:val="00BF5C55"/>
    <w:rsid w:val="00BF5CFC"/>
    <w:rsid w:val="00C01937"/>
    <w:rsid w:val="00C10D45"/>
    <w:rsid w:val="00C151D4"/>
    <w:rsid w:val="00C21300"/>
    <w:rsid w:val="00C24525"/>
    <w:rsid w:val="00C3469A"/>
    <w:rsid w:val="00C43DEC"/>
    <w:rsid w:val="00C52E64"/>
    <w:rsid w:val="00C54441"/>
    <w:rsid w:val="00C56ECB"/>
    <w:rsid w:val="00C617A0"/>
    <w:rsid w:val="00C64BEB"/>
    <w:rsid w:val="00C718D3"/>
    <w:rsid w:val="00C71CAB"/>
    <w:rsid w:val="00C758FB"/>
    <w:rsid w:val="00C76583"/>
    <w:rsid w:val="00C80E08"/>
    <w:rsid w:val="00C81AED"/>
    <w:rsid w:val="00C86C4C"/>
    <w:rsid w:val="00C9521A"/>
    <w:rsid w:val="00C97A3B"/>
    <w:rsid w:val="00CA05DB"/>
    <w:rsid w:val="00CA65D7"/>
    <w:rsid w:val="00CB2A1B"/>
    <w:rsid w:val="00CB45D3"/>
    <w:rsid w:val="00CB5266"/>
    <w:rsid w:val="00CB5DB3"/>
    <w:rsid w:val="00CC399C"/>
    <w:rsid w:val="00CD05D4"/>
    <w:rsid w:val="00CD4E40"/>
    <w:rsid w:val="00CE57B8"/>
    <w:rsid w:val="00CF7B32"/>
    <w:rsid w:val="00D12495"/>
    <w:rsid w:val="00D2530B"/>
    <w:rsid w:val="00D2757D"/>
    <w:rsid w:val="00D30E5B"/>
    <w:rsid w:val="00D31C5D"/>
    <w:rsid w:val="00D41F61"/>
    <w:rsid w:val="00D61211"/>
    <w:rsid w:val="00D6167D"/>
    <w:rsid w:val="00D668EB"/>
    <w:rsid w:val="00D73472"/>
    <w:rsid w:val="00D814D2"/>
    <w:rsid w:val="00D9783D"/>
    <w:rsid w:val="00DA2426"/>
    <w:rsid w:val="00DA505A"/>
    <w:rsid w:val="00DC491D"/>
    <w:rsid w:val="00DD1EF1"/>
    <w:rsid w:val="00DD7001"/>
    <w:rsid w:val="00DE23FD"/>
    <w:rsid w:val="00DE38B8"/>
    <w:rsid w:val="00DE47E8"/>
    <w:rsid w:val="00E00019"/>
    <w:rsid w:val="00E05597"/>
    <w:rsid w:val="00E06CC8"/>
    <w:rsid w:val="00E1114B"/>
    <w:rsid w:val="00E168FF"/>
    <w:rsid w:val="00E2066A"/>
    <w:rsid w:val="00E32A6C"/>
    <w:rsid w:val="00E35D29"/>
    <w:rsid w:val="00E474BA"/>
    <w:rsid w:val="00E50456"/>
    <w:rsid w:val="00E51ECD"/>
    <w:rsid w:val="00E53E1C"/>
    <w:rsid w:val="00E5667A"/>
    <w:rsid w:val="00E60BA4"/>
    <w:rsid w:val="00E649C8"/>
    <w:rsid w:val="00E70E38"/>
    <w:rsid w:val="00E76BCC"/>
    <w:rsid w:val="00E80DFC"/>
    <w:rsid w:val="00E85B16"/>
    <w:rsid w:val="00E96041"/>
    <w:rsid w:val="00EA6729"/>
    <w:rsid w:val="00EC3156"/>
    <w:rsid w:val="00EC4B36"/>
    <w:rsid w:val="00EC687E"/>
    <w:rsid w:val="00ED0A10"/>
    <w:rsid w:val="00ED1572"/>
    <w:rsid w:val="00ED2634"/>
    <w:rsid w:val="00ED586F"/>
    <w:rsid w:val="00ED5D82"/>
    <w:rsid w:val="00EE0AEF"/>
    <w:rsid w:val="00EF18F9"/>
    <w:rsid w:val="00EF34BF"/>
    <w:rsid w:val="00F054CE"/>
    <w:rsid w:val="00F05A11"/>
    <w:rsid w:val="00F11A6D"/>
    <w:rsid w:val="00F21F52"/>
    <w:rsid w:val="00F230A1"/>
    <w:rsid w:val="00F2418F"/>
    <w:rsid w:val="00F27195"/>
    <w:rsid w:val="00F32B23"/>
    <w:rsid w:val="00F334F9"/>
    <w:rsid w:val="00F3412A"/>
    <w:rsid w:val="00F42D0D"/>
    <w:rsid w:val="00F54A7E"/>
    <w:rsid w:val="00F61790"/>
    <w:rsid w:val="00F656B6"/>
    <w:rsid w:val="00F66062"/>
    <w:rsid w:val="00F71A8B"/>
    <w:rsid w:val="00F75A0D"/>
    <w:rsid w:val="00F76E93"/>
    <w:rsid w:val="00F87428"/>
    <w:rsid w:val="00F90502"/>
    <w:rsid w:val="00F94CA4"/>
    <w:rsid w:val="00FB1224"/>
    <w:rsid w:val="00FB4798"/>
    <w:rsid w:val="00FC16BC"/>
    <w:rsid w:val="00FC1E13"/>
    <w:rsid w:val="00FD5403"/>
    <w:rsid w:val="00FD68A3"/>
    <w:rsid w:val="00FE2C34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DE792"/>
  <w15:chartTrackingRefBased/>
  <w15:docId w15:val="{49E252C0-CB2B-4004-BB7F-74C2FCCC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869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2"/>
      <w:lang w:val="en-US" w:eastAsia="zh-TW"/>
    </w:rPr>
  </w:style>
  <w:style w:type="paragraph" w:styleId="1">
    <w:name w:val="heading 1"/>
    <w:next w:val="a0"/>
    <w:qFormat/>
    <w:rsid w:val="00A35869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4"/>
      <w:lang w:val="en-US" w:eastAsia="zh-TW"/>
    </w:rPr>
  </w:style>
  <w:style w:type="paragraph" w:styleId="2">
    <w:name w:val="heading 2"/>
    <w:next w:val="a"/>
    <w:qFormat/>
    <w:rsid w:val="00A35869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sid w:val="00A35869"/>
    <w:rPr>
      <w:rFonts w:ascii="華康粗圓體(P)" w:eastAsia="華康粗圓體(P)"/>
      <w:noProof/>
      <w:sz w:val="22"/>
      <w:lang w:val="en-US" w:eastAsia="zh-TW"/>
    </w:rPr>
  </w:style>
  <w:style w:type="paragraph" w:customStyle="1" w:styleId="a5">
    <w:name w:val="課題"/>
    <w:next w:val="a4"/>
    <w:rsid w:val="00A35869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2"/>
      <w:lang w:val="en-US" w:eastAsia="zh-TW"/>
    </w:rPr>
  </w:style>
  <w:style w:type="paragraph" w:customStyle="1" w:styleId="a0">
    <w:name w:val="金句"/>
    <w:basedOn w:val="3"/>
    <w:next w:val="a"/>
    <w:rsid w:val="00A35869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35869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1601-01-01T00:00:00Z</cp:lastPrinted>
  <dcterms:created xsi:type="dcterms:W3CDTF">2025-08-29T14:50:00Z</dcterms:created>
  <dcterms:modified xsi:type="dcterms:W3CDTF">2025-08-29T14:50:00Z</dcterms:modified>
</cp:coreProperties>
</file>