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9A17" w14:textId="77777777" w:rsidR="00F853EB" w:rsidRPr="00B6326D" w:rsidRDefault="00B6326D">
      <w:pPr>
        <w:pStyle w:val="a5"/>
        <w:rPr>
          <w:rFonts w:hint="eastAsia"/>
        </w:rPr>
      </w:pPr>
      <w:r>
        <w:rPr>
          <w:rFonts w:hint="eastAsia"/>
        </w:rPr>
        <w:t>201</w:t>
      </w:r>
      <w:r w:rsidR="00B43396">
        <w:rPr>
          <w:rFonts w:hint="eastAsia"/>
        </w:rPr>
        <w:t>9</w:t>
      </w:r>
      <w:r w:rsidR="00F853EB">
        <w:rPr>
          <w:rFonts w:hint="eastAsia"/>
        </w:rPr>
        <w:t>年　創世記　第</w:t>
      </w:r>
      <w:r>
        <w:rPr>
          <w:rFonts w:hint="eastAsia"/>
        </w:rPr>
        <w:t>1</w:t>
      </w:r>
      <w:r w:rsidR="00564188">
        <w:rPr>
          <w:rFonts w:hint="eastAsia"/>
        </w:rPr>
        <w:t>7</w:t>
      </w:r>
      <w:r w:rsidR="00F853EB">
        <w:rPr>
          <w:rFonts w:hint="eastAsia"/>
        </w:rPr>
        <w:t>課</w:t>
      </w:r>
      <w:r w:rsidR="00F853EB">
        <w:rPr>
          <w:rFonts w:hint="eastAsia"/>
        </w:rPr>
        <w:tab/>
      </w:r>
      <w:r w:rsidR="00B43396">
        <w:rPr>
          <w:rFonts w:hint="eastAsia"/>
        </w:rPr>
        <w:t>9</w:t>
      </w:r>
      <w:r w:rsidR="00F853EB">
        <w:rPr>
          <w:rFonts w:hint="eastAsia"/>
        </w:rPr>
        <w:t>月</w:t>
      </w:r>
      <w:r w:rsidR="00B43396">
        <w:rPr>
          <w:rFonts w:hint="eastAsia"/>
        </w:rPr>
        <w:t>2</w:t>
      </w:r>
      <w:r w:rsidR="00564188">
        <w:rPr>
          <w:rFonts w:hint="eastAsia"/>
        </w:rPr>
        <w:t>9</w:t>
      </w:r>
      <w:r w:rsidR="00F853EB">
        <w:rPr>
          <w:rFonts w:hint="eastAsia"/>
        </w:rPr>
        <w:t>日</w:t>
      </w:r>
      <w:r w:rsidR="001F54F0">
        <w:rPr>
          <w:rFonts w:hint="eastAsia"/>
        </w:rPr>
        <w:t xml:space="preserve">　金佑鎮宣教士</w:t>
      </w:r>
    </w:p>
    <w:p w14:paraId="5CA64E3A" w14:textId="77777777" w:rsidR="00F853EB" w:rsidRDefault="00F853EB">
      <w:pPr>
        <w:pStyle w:val="a4"/>
        <w:rPr>
          <w:rFonts w:ascii="華康細圓體(P)" w:eastAsia="華康細圓體(P)"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 2</w:t>
      </w:r>
      <w:r w:rsidR="00564188">
        <w:rPr>
          <w:rFonts w:hint="eastAsia"/>
        </w:rPr>
        <w:t>5</w:t>
      </w:r>
      <w:r>
        <w:rPr>
          <w:rFonts w:hint="eastAsia"/>
        </w:rPr>
        <w:t>:1-</w:t>
      </w:r>
      <w:r w:rsidR="00564188">
        <w:rPr>
          <w:rFonts w:hint="eastAsia"/>
        </w:rPr>
        <w:t>26:35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</w:t>
      </w:r>
      <w:r w:rsidR="00B43396">
        <w:rPr>
          <w:rFonts w:hint="eastAsia"/>
        </w:rPr>
        <w:t xml:space="preserve"> 2</w:t>
      </w:r>
      <w:r w:rsidR="00564188">
        <w:rPr>
          <w:rFonts w:hint="eastAsia"/>
        </w:rPr>
        <w:t>6</w:t>
      </w:r>
      <w:r w:rsidR="00B43396">
        <w:rPr>
          <w:rFonts w:hint="eastAsia"/>
        </w:rPr>
        <w:t>:</w:t>
      </w:r>
      <w:r w:rsidR="00564188">
        <w:rPr>
          <w:rFonts w:hint="eastAsia"/>
        </w:rPr>
        <w:t>3-4</w:t>
      </w:r>
    </w:p>
    <w:p w14:paraId="7313FA28" w14:textId="77777777" w:rsidR="00F853EB" w:rsidRDefault="00564188" w:rsidP="006B09EF">
      <w:pPr>
        <w:pStyle w:val="1"/>
        <w:rPr>
          <w:rFonts w:hint="eastAsia"/>
        </w:rPr>
      </w:pPr>
      <w:r w:rsidRPr="00564188">
        <w:rPr>
          <w:rFonts w:hint="eastAsia"/>
        </w:rPr>
        <w:t>住在應許之地的以撒</w:t>
      </w:r>
    </w:p>
    <w:p w14:paraId="6070D0BB" w14:textId="77777777" w:rsidR="00F853EB" w:rsidRPr="006B09EF" w:rsidRDefault="00F853EB" w:rsidP="006B09EF">
      <w:pPr>
        <w:pStyle w:val="a0"/>
        <w:rPr>
          <w:rFonts w:hint="eastAsia"/>
        </w:rPr>
      </w:pPr>
      <w:r w:rsidRPr="006B09EF">
        <w:rPr>
          <w:rFonts w:hint="eastAsia"/>
        </w:rPr>
        <w:t>「</w:t>
      </w:r>
      <w:r w:rsidR="00564188" w:rsidRPr="00564188">
        <w:rPr>
          <w:rFonts w:hint="eastAsia"/>
        </w:rPr>
        <w:t>你寄居</w:t>
      </w:r>
      <w:proofErr w:type="gramStart"/>
      <w:r w:rsidR="00564188" w:rsidRPr="00564188">
        <w:rPr>
          <w:rFonts w:hint="eastAsia"/>
        </w:rPr>
        <w:t>在這地</w:t>
      </w:r>
      <w:proofErr w:type="gramEnd"/>
      <w:r w:rsidR="00564188" w:rsidRPr="00564188">
        <w:rPr>
          <w:rFonts w:hint="eastAsia"/>
        </w:rPr>
        <w:t>，我必與你同在，賜福給你，因為我要將這些</w:t>
      </w:r>
      <w:proofErr w:type="gramStart"/>
      <w:r w:rsidR="00564188" w:rsidRPr="00564188">
        <w:rPr>
          <w:rFonts w:hint="eastAsia"/>
        </w:rPr>
        <w:t>地都賜給</w:t>
      </w:r>
      <w:proofErr w:type="gramEnd"/>
      <w:r w:rsidR="00564188" w:rsidRPr="00564188">
        <w:rPr>
          <w:rFonts w:hint="eastAsia"/>
        </w:rPr>
        <w:t>你和你的後裔。我必堅定我向你父亞伯拉罕所起的誓， 我</w:t>
      </w:r>
      <w:proofErr w:type="gramStart"/>
      <w:r w:rsidR="00564188" w:rsidRPr="00564188">
        <w:rPr>
          <w:rFonts w:hint="eastAsia"/>
        </w:rPr>
        <w:t>要加增你</w:t>
      </w:r>
      <w:proofErr w:type="gramEnd"/>
      <w:r w:rsidR="00564188" w:rsidRPr="00564188">
        <w:rPr>
          <w:rFonts w:hint="eastAsia"/>
        </w:rPr>
        <w:t>的後裔，像天上的星那樣多，又要將這些</w:t>
      </w:r>
      <w:proofErr w:type="gramStart"/>
      <w:r w:rsidR="00564188" w:rsidRPr="00564188">
        <w:rPr>
          <w:rFonts w:hint="eastAsia"/>
        </w:rPr>
        <w:t>地都賜給</w:t>
      </w:r>
      <w:proofErr w:type="gramEnd"/>
      <w:r w:rsidR="00564188" w:rsidRPr="00564188">
        <w:rPr>
          <w:rFonts w:hint="eastAsia"/>
        </w:rPr>
        <w:t>你的後裔，並且地上萬國必因你的後裔得福</w:t>
      </w:r>
      <w:r w:rsidR="0001075E" w:rsidRPr="006B09EF">
        <w:rPr>
          <w:rFonts w:hint="eastAsia"/>
        </w:rPr>
        <w:t>。</w:t>
      </w:r>
      <w:r w:rsidRPr="006B09EF">
        <w:rPr>
          <w:rFonts w:hint="eastAsia"/>
        </w:rPr>
        <w:t>」</w:t>
      </w:r>
    </w:p>
    <w:p w14:paraId="63048E0B" w14:textId="77777777" w:rsidR="00F853EB" w:rsidRDefault="00F853EB">
      <w:pPr>
        <w:ind w:firstLine="483"/>
        <w:sectPr w:rsidR="00F853EB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0CA1C5B" w14:textId="77777777" w:rsidR="006A2F80" w:rsidRPr="00B43396" w:rsidRDefault="00564188" w:rsidP="006B09EF">
      <w:pPr>
        <w:ind w:firstLine="483"/>
        <w:rPr>
          <w:rFonts w:hint="eastAsia"/>
          <w:szCs w:val="24"/>
        </w:rPr>
      </w:pPr>
      <w:r w:rsidRPr="00564188">
        <w:rPr>
          <w:rFonts w:hint="eastAsia"/>
        </w:rPr>
        <w:t>決定我們人生的將來，最重要的不是我們的能力、知識，或所擁有的財產，乃是我們住在哪裡。同一的中國人，他住在內地、台灣、抑或香港，寄居外國，他人生的方向和結果都</w:t>
      </w:r>
      <w:proofErr w:type="gramStart"/>
      <w:r w:rsidRPr="00564188">
        <w:rPr>
          <w:rFonts w:hint="eastAsia"/>
        </w:rPr>
        <w:t>好唔同</w:t>
      </w:r>
      <w:proofErr w:type="gramEnd"/>
      <w:r w:rsidRPr="00564188">
        <w:rPr>
          <w:rFonts w:hint="eastAsia"/>
        </w:rPr>
        <w:t>。同一的韓國人，他住在北韓抑或南韓，他的人生完全不同。究竟我們住在</w:t>
      </w:r>
      <w:proofErr w:type="gramStart"/>
      <w:r w:rsidRPr="00564188">
        <w:rPr>
          <w:rFonts w:hint="eastAsia"/>
        </w:rPr>
        <w:t>邊達地</w:t>
      </w:r>
      <w:proofErr w:type="gramEnd"/>
      <w:r w:rsidRPr="00564188">
        <w:rPr>
          <w:rFonts w:hint="eastAsia"/>
        </w:rPr>
        <w:t>，我們的人生才能人</w:t>
      </w:r>
      <w:proofErr w:type="gramStart"/>
      <w:r w:rsidRPr="00564188">
        <w:rPr>
          <w:rFonts w:hint="eastAsia"/>
        </w:rPr>
        <w:t>蒙福呢</w:t>
      </w:r>
      <w:proofErr w:type="gramEnd"/>
      <w:r w:rsidRPr="00564188">
        <w:rPr>
          <w:rFonts w:hint="eastAsia"/>
        </w:rPr>
        <w:t>？今日的經文，講</w:t>
      </w:r>
      <w:proofErr w:type="gramStart"/>
      <w:r w:rsidRPr="00564188">
        <w:rPr>
          <w:rFonts w:hint="eastAsia"/>
        </w:rPr>
        <w:t>俾</w:t>
      </w:r>
      <w:proofErr w:type="gramEnd"/>
      <w:r w:rsidRPr="00564188">
        <w:rPr>
          <w:rFonts w:hint="eastAsia"/>
        </w:rPr>
        <w:t>我們知道，住在應許之地的以撒，</w:t>
      </w:r>
      <w:proofErr w:type="gramStart"/>
      <w:r w:rsidRPr="00564188">
        <w:rPr>
          <w:rFonts w:hint="eastAsia"/>
        </w:rPr>
        <w:t>所蒙的</w:t>
      </w:r>
      <w:proofErr w:type="gramEnd"/>
      <w:r w:rsidRPr="00564188">
        <w:rPr>
          <w:rFonts w:hint="eastAsia"/>
        </w:rPr>
        <w:t>祝福。祈求主幫助我們，通過今日的經文，學習要住在</w:t>
      </w:r>
      <w:proofErr w:type="gramStart"/>
      <w:r w:rsidRPr="00564188">
        <w:rPr>
          <w:rFonts w:hint="eastAsia"/>
        </w:rPr>
        <w:t>咩</w:t>
      </w:r>
      <w:proofErr w:type="gramEnd"/>
      <w:r w:rsidRPr="00564188">
        <w:rPr>
          <w:rFonts w:hint="eastAsia"/>
        </w:rPr>
        <w:t>地，以致我們</w:t>
      </w:r>
      <w:proofErr w:type="gramStart"/>
      <w:r w:rsidRPr="00564188">
        <w:rPr>
          <w:rFonts w:hint="eastAsia"/>
        </w:rPr>
        <w:t>能夠蒙神的</w:t>
      </w:r>
      <w:proofErr w:type="gramEnd"/>
      <w:r w:rsidRPr="00564188">
        <w:rPr>
          <w:rFonts w:hint="eastAsia"/>
        </w:rPr>
        <w:t>祝福</w:t>
      </w:r>
      <w:r w:rsidR="00F853EB" w:rsidRPr="00B43396">
        <w:rPr>
          <w:rFonts w:hint="eastAsia"/>
          <w:szCs w:val="24"/>
        </w:rPr>
        <w:t>。</w:t>
      </w:r>
    </w:p>
    <w:p w14:paraId="24AE992A" w14:textId="77777777" w:rsidR="001C7CE8" w:rsidRPr="00B43396" w:rsidRDefault="001C7CE8" w:rsidP="00493C04">
      <w:pPr>
        <w:pStyle w:val="2"/>
        <w:rPr>
          <w:rFonts w:hint="eastAsia"/>
          <w:szCs w:val="28"/>
        </w:rPr>
      </w:pPr>
      <w:r w:rsidRPr="00B43396">
        <w:rPr>
          <w:rFonts w:hint="eastAsia"/>
          <w:szCs w:val="28"/>
        </w:rPr>
        <w:t>Ⅰ</w:t>
      </w:r>
      <w:proofErr w:type="gramStart"/>
      <w:r w:rsidR="00914323" w:rsidRPr="00B43396">
        <w:rPr>
          <w:rFonts w:hint="eastAsia"/>
          <w:szCs w:val="28"/>
        </w:rPr>
        <w:t>‧</w:t>
      </w:r>
      <w:proofErr w:type="gramEnd"/>
      <w:r w:rsidR="00493C04" w:rsidRPr="00493C04">
        <w:rPr>
          <w:rFonts w:hint="eastAsia"/>
          <w:szCs w:val="28"/>
        </w:rPr>
        <w:t>住在應許之</w:t>
      </w:r>
      <w:proofErr w:type="gramStart"/>
      <w:r w:rsidR="00493C04" w:rsidRPr="00493C04">
        <w:rPr>
          <w:rFonts w:hint="eastAsia"/>
          <w:szCs w:val="28"/>
        </w:rPr>
        <w:t>地所蒙的</w:t>
      </w:r>
      <w:proofErr w:type="gramEnd"/>
      <w:r w:rsidR="00493C04" w:rsidRPr="00493C04">
        <w:rPr>
          <w:rFonts w:hint="eastAsia"/>
          <w:szCs w:val="28"/>
        </w:rPr>
        <w:t>祝福</w:t>
      </w:r>
      <w:r w:rsidR="00493C04">
        <w:rPr>
          <w:rFonts w:hint="eastAsia"/>
          <w:szCs w:val="28"/>
        </w:rPr>
        <w:t>(</w:t>
      </w:r>
      <w:proofErr w:type="gramStart"/>
      <w:r w:rsidR="00493C04">
        <w:rPr>
          <w:rFonts w:hint="eastAsia"/>
          <w:szCs w:val="28"/>
        </w:rPr>
        <w:t>一</w:t>
      </w:r>
      <w:proofErr w:type="gramEnd"/>
      <w:r w:rsidR="00493C04">
        <w:rPr>
          <w:rFonts w:hint="eastAsia"/>
          <w:szCs w:val="28"/>
        </w:rPr>
        <w:t>)，</w:t>
      </w:r>
      <w:r w:rsidR="00493C04" w:rsidRPr="00493C04">
        <w:rPr>
          <w:rFonts w:hint="eastAsia"/>
          <w:szCs w:val="28"/>
        </w:rPr>
        <w:t>繼承神所賜的祝福</w:t>
      </w:r>
      <w:proofErr w:type="gramStart"/>
      <w:r w:rsidR="00493C04" w:rsidRPr="00493C04">
        <w:rPr>
          <w:rFonts w:hint="eastAsia"/>
          <w:szCs w:val="28"/>
        </w:rPr>
        <w:t>（</w:t>
      </w:r>
      <w:proofErr w:type="gramEnd"/>
      <w:r w:rsidR="00493C04" w:rsidRPr="00493C04">
        <w:rPr>
          <w:rFonts w:hint="eastAsia"/>
          <w:szCs w:val="28"/>
        </w:rPr>
        <w:t>25:1-21）</w:t>
      </w:r>
    </w:p>
    <w:p w14:paraId="5936AC62" w14:textId="77777777" w:rsidR="00493C04" w:rsidRDefault="00493C04" w:rsidP="00493C04">
      <w:pPr>
        <w:rPr>
          <w:rFonts w:hint="eastAsia"/>
        </w:rPr>
      </w:pPr>
      <w:r>
        <w:rPr>
          <w:rFonts w:hint="eastAsia"/>
        </w:rPr>
        <w:t>請看1-4節。</w:t>
      </w:r>
      <w:proofErr w:type="gramStart"/>
      <w:r>
        <w:rPr>
          <w:rFonts w:hint="eastAsia"/>
        </w:rPr>
        <w:t>撒拉死後</w:t>
      </w:r>
      <w:proofErr w:type="gramEnd"/>
      <w:r>
        <w:rPr>
          <w:rFonts w:hint="eastAsia"/>
        </w:rPr>
        <w:t>，亞伯拉罕娶</w:t>
      </w:r>
      <w:proofErr w:type="gramStart"/>
      <w:r>
        <w:rPr>
          <w:rFonts w:hint="eastAsia"/>
        </w:rPr>
        <w:t>了基土拉</w:t>
      </w:r>
      <w:proofErr w:type="gramEnd"/>
      <w:r>
        <w:rPr>
          <w:rFonts w:hint="eastAsia"/>
        </w:rPr>
        <w:t>，生了六個兒子，和好多孫子。他在信仰生活的頭25年，為了生一個兒子而受許多的苦。聖經用10章（12-21章）來記錄撒拉生以撒的經過，卻只用一句經文</w:t>
      </w:r>
      <w:proofErr w:type="gramStart"/>
      <w:r>
        <w:rPr>
          <w:rFonts w:hint="eastAsia"/>
        </w:rPr>
        <w:t>講基土</w:t>
      </w:r>
      <w:proofErr w:type="gramEnd"/>
      <w:r>
        <w:rPr>
          <w:rFonts w:hint="eastAsia"/>
        </w:rPr>
        <w:t>拉生了六個兒女。肉身的兒女生</w:t>
      </w:r>
      <w:proofErr w:type="gramStart"/>
      <w:r>
        <w:rPr>
          <w:rFonts w:hint="eastAsia"/>
        </w:rPr>
        <w:t>幾多，</w:t>
      </w:r>
      <w:proofErr w:type="gramEnd"/>
      <w:r>
        <w:rPr>
          <w:rFonts w:hint="eastAsia"/>
        </w:rPr>
        <w:t>都是用一句說話來表達，真正難做和重要的，是生養一個屬靈的兒女。祈求主幫助我們，我們肉身的兒女，通過</w:t>
      </w:r>
      <w:proofErr w:type="spellStart"/>
      <w:r>
        <w:rPr>
          <w:rFonts w:hint="eastAsia"/>
        </w:rPr>
        <w:t>bbf</w:t>
      </w:r>
      <w:proofErr w:type="spellEnd"/>
      <w:r>
        <w:rPr>
          <w:rFonts w:hint="eastAsia"/>
        </w:rPr>
        <w:t xml:space="preserve">， </w:t>
      </w:r>
      <w:proofErr w:type="spellStart"/>
      <w:r>
        <w:rPr>
          <w:rFonts w:hint="eastAsia"/>
        </w:rPr>
        <w:t>cbf</w:t>
      </w:r>
      <w:proofErr w:type="spellEnd"/>
      <w:r>
        <w:rPr>
          <w:rFonts w:hint="eastAsia"/>
        </w:rPr>
        <w:t xml:space="preserve">， </w:t>
      </w:r>
      <w:proofErr w:type="spellStart"/>
      <w:r>
        <w:rPr>
          <w:rFonts w:hint="eastAsia"/>
        </w:rPr>
        <w:t>jbf</w:t>
      </w:r>
      <w:proofErr w:type="spellEnd"/>
      <w:r>
        <w:rPr>
          <w:rFonts w:hint="eastAsia"/>
        </w:rPr>
        <w:t>，被栽培成為有信心和領受神應許的兒女。</w:t>
      </w:r>
    </w:p>
    <w:p w14:paraId="21801A6C" w14:textId="77777777" w:rsidR="00493C04" w:rsidRDefault="00493C04" w:rsidP="00493C04"/>
    <w:p w14:paraId="4A826D83" w14:textId="77777777" w:rsidR="00493C04" w:rsidRDefault="00493C04" w:rsidP="00493C04">
      <w:pPr>
        <w:rPr>
          <w:rFonts w:hint="eastAsia"/>
        </w:rPr>
      </w:pPr>
      <w:r>
        <w:rPr>
          <w:rFonts w:hint="eastAsia"/>
        </w:rPr>
        <w:t>請一齊讀</w:t>
      </w:r>
      <w:r>
        <w:t>5-6:</w:t>
      </w:r>
      <w:r>
        <w:rPr>
          <w:rFonts w:hint="eastAsia"/>
        </w:rPr>
        <w:t>「</w:t>
      </w:r>
      <w:r w:rsidRPr="00A9715E">
        <w:rPr>
          <w:rFonts w:hint="eastAsia"/>
          <w:b/>
          <w:bCs/>
        </w:rPr>
        <w:t>亞伯拉罕將一切所有的都給了以撒。亞伯拉罕把財物分給他庶出</w:t>
      </w:r>
      <w:proofErr w:type="gramStart"/>
      <w:r w:rsidRPr="00A9715E">
        <w:rPr>
          <w:rFonts w:hint="eastAsia"/>
          <w:b/>
          <w:bCs/>
        </w:rPr>
        <w:t>的眾子</w:t>
      </w:r>
      <w:proofErr w:type="gramEnd"/>
      <w:r w:rsidRPr="00A9715E">
        <w:rPr>
          <w:rFonts w:hint="eastAsia"/>
          <w:b/>
          <w:bCs/>
        </w:rPr>
        <w:t>，趁着自己還在世的時候，打發他們離開他的兒子以撒，往東方去。」</w:t>
      </w:r>
      <w:r>
        <w:rPr>
          <w:rFonts w:hint="eastAsia"/>
        </w:rPr>
        <w:t>亞伯拉罕將他一切所有的，都給了他應許的兒子以撒，然後將財物分給肉身的兒女。「所有」和「財物」有甚麼不同呢？所有除了包括財物，亦包括神和亞伯拉</w:t>
      </w:r>
      <w:r>
        <w:rPr>
          <w:rFonts w:hint="eastAsia"/>
        </w:rPr>
        <w:t>罕所立的約，就是興起亞伯拉罕作多國之父的約，會得著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南地的應許，亦都會有無數屬靈兒女的應許。如果不相信神的話，覺得唔需要</w:t>
      </w:r>
      <w:proofErr w:type="gramStart"/>
      <w:r>
        <w:rPr>
          <w:rFonts w:hint="eastAsia"/>
        </w:rPr>
        <w:t>咩咩</w:t>
      </w:r>
      <w:proofErr w:type="gramEnd"/>
      <w:r>
        <w:rPr>
          <w:rFonts w:hint="eastAsia"/>
        </w:rPr>
        <w:t>屬靈的祝福，覺得有錢就</w:t>
      </w:r>
      <w:r>
        <w:t>ok</w:t>
      </w:r>
      <w:r>
        <w:rPr>
          <w:rFonts w:hint="eastAsia"/>
        </w:rPr>
        <w:t>。亞伯拉罕所生的兒子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共有</w:t>
      </w:r>
      <w:r>
        <w:t>8</w:t>
      </w:r>
      <w:r>
        <w:rPr>
          <w:rFonts w:hint="eastAsia"/>
        </w:rPr>
        <w:t>個：以實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利、以撒和</w:t>
      </w:r>
      <w:proofErr w:type="gramStart"/>
      <w:r>
        <w:rPr>
          <w:rFonts w:hint="eastAsia"/>
        </w:rPr>
        <w:t>基土</w:t>
      </w:r>
      <w:proofErr w:type="gramEnd"/>
      <w:r>
        <w:rPr>
          <w:rFonts w:hint="eastAsia"/>
        </w:rPr>
        <w:t>拉的</w:t>
      </w:r>
      <w:r>
        <w:t>6</w:t>
      </w:r>
      <w:r>
        <w:rPr>
          <w:rFonts w:hint="eastAsia"/>
        </w:rPr>
        <w:t>個兒子，只有一個</w:t>
      </w:r>
      <w:proofErr w:type="gramStart"/>
      <w:r>
        <w:rPr>
          <w:rFonts w:hint="eastAsia"/>
        </w:rPr>
        <w:t>以撒才是</w:t>
      </w:r>
      <w:proofErr w:type="gramEnd"/>
      <w:r>
        <w:rPr>
          <w:rFonts w:hint="eastAsia"/>
        </w:rPr>
        <w:t>屬靈的兒女，從亞伯拉罕身上繼承神的應許。亞伯拉罕為到屬靈兒女以撒的成長，打發</w:t>
      </w:r>
      <w:proofErr w:type="gramStart"/>
      <w:r>
        <w:rPr>
          <w:rFonts w:hint="eastAsia"/>
        </w:rPr>
        <w:t>其他肉兒的</w:t>
      </w:r>
      <w:proofErr w:type="gramEnd"/>
      <w:r>
        <w:rPr>
          <w:rFonts w:hint="eastAsia"/>
        </w:rPr>
        <w:t>兒女去東方，亞伯拉罕生完成最後的使命，享壽175歲離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，歸他的列祖。亞伯拉罕屬人上都</w:t>
      </w:r>
      <w:proofErr w:type="gramStart"/>
      <w:r>
        <w:rPr>
          <w:rFonts w:hint="eastAsia"/>
        </w:rPr>
        <w:t>愛夏甲和基土</w:t>
      </w:r>
      <w:proofErr w:type="gramEnd"/>
      <w:r>
        <w:rPr>
          <w:rFonts w:hint="eastAsia"/>
        </w:rPr>
        <w:t>拉，但他死後埋葬在撒拉旁邊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25:10），這是因為惟有撒拉才和他一同承受神的國，是一個有信心的配偶。11-21記述父母死後，兒子以撒所蒙的福。請大家一齊讀25:</w:t>
      </w:r>
      <w:proofErr w:type="gramStart"/>
      <w:r>
        <w:rPr>
          <w:rFonts w:hint="eastAsia"/>
        </w:rPr>
        <w:t>11:「</w:t>
      </w:r>
      <w:proofErr w:type="gramEnd"/>
      <w:r w:rsidRPr="00A9715E">
        <w:rPr>
          <w:rFonts w:hint="eastAsia"/>
          <w:b/>
          <w:bCs/>
        </w:rPr>
        <w:t>亞伯拉罕死了以後，神賜福給他的兒子以撒。以撒靠近庇耳拉海萊居住。」</w:t>
      </w:r>
    </w:p>
    <w:p w14:paraId="08B010FC" w14:textId="77777777" w:rsidR="00493C04" w:rsidRDefault="00493C04" w:rsidP="00493C04">
      <w:pPr>
        <w:rPr>
          <w:rFonts w:hint="eastAsia"/>
        </w:rPr>
      </w:pPr>
      <w:r>
        <w:rPr>
          <w:rFonts w:hint="eastAsia"/>
        </w:rPr>
        <w:t>但是在11到21節裡讀了幾次都難以發現</w:t>
      </w:r>
      <w:proofErr w:type="gramStart"/>
      <w:r>
        <w:rPr>
          <w:rFonts w:hint="eastAsia"/>
        </w:rPr>
        <w:t>究竟神邊方面</w:t>
      </w:r>
      <w:proofErr w:type="gramEnd"/>
      <w:r>
        <w:rPr>
          <w:rFonts w:hint="eastAsia"/>
        </w:rPr>
        <w:t>祝福以撒。反而以實</w:t>
      </w:r>
      <w:proofErr w:type="gramStart"/>
      <w:r>
        <w:rPr>
          <w:rFonts w:hint="eastAsia"/>
        </w:rPr>
        <w:t>瑪利生12個仔</w:t>
      </w:r>
      <w:proofErr w:type="gramEnd"/>
      <w:r>
        <w:rPr>
          <w:rFonts w:hint="eastAsia"/>
        </w:rPr>
        <w:t>，成為12 族類的祖宗(16節)，</w:t>
      </w:r>
      <w:proofErr w:type="gramStart"/>
      <w:r>
        <w:rPr>
          <w:rFonts w:hint="eastAsia"/>
        </w:rPr>
        <w:t>以撒卻生</w:t>
      </w:r>
      <w:proofErr w:type="gramEnd"/>
      <w:r>
        <w:rPr>
          <w:rFonts w:hint="eastAsia"/>
        </w:rPr>
        <w:t>不到一個兒子。在17節裡看見以實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利享受137年。換句話講，以實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利是</w:t>
      </w:r>
      <w:proofErr w:type="gramStart"/>
      <w:r>
        <w:rPr>
          <w:rFonts w:hint="eastAsia"/>
        </w:rPr>
        <w:t>世上活得好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食得好</w:t>
      </w:r>
      <w:proofErr w:type="gramEnd"/>
      <w:r>
        <w:rPr>
          <w:rFonts w:hint="eastAsia"/>
        </w:rPr>
        <w:t>，然後離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。但是以實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利的人生裡沒有</w:t>
      </w:r>
      <w:proofErr w:type="gramStart"/>
      <w:r>
        <w:rPr>
          <w:rFonts w:hint="eastAsia"/>
        </w:rPr>
        <w:t>提及蒙神的</w:t>
      </w:r>
      <w:proofErr w:type="gramEnd"/>
      <w:r>
        <w:rPr>
          <w:rFonts w:hint="eastAsia"/>
        </w:rPr>
        <w:t>祝福，向神禱告，</w:t>
      </w:r>
      <w:proofErr w:type="gramStart"/>
      <w:r>
        <w:rPr>
          <w:rFonts w:hint="eastAsia"/>
        </w:rPr>
        <w:t>神垂聽</w:t>
      </w:r>
      <w:proofErr w:type="gramEnd"/>
      <w:r>
        <w:rPr>
          <w:rFonts w:hint="eastAsia"/>
        </w:rPr>
        <w:t>他的禱告等等有關神的說話。藉此看見即使在</w:t>
      </w:r>
      <w:proofErr w:type="gramStart"/>
      <w:r>
        <w:rPr>
          <w:rFonts w:hint="eastAsia"/>
        </w:rPr>
        <w:t>世界活得好</w:t>
      </w:r>
      <w:proofErr w:type="gramEnd"/>
      <w:r>
        <w:rPr>
          <w:rFonts w:hint="eastAsia"/>
        </w:rPr>
        <w:t>，享受一切，如果他的人生與神無關係的話，就</w:t>
      </w:r>
      <w:proofErr w:type="gramStart"/>
      <w:r>
        <w:rPr>
          <w:rFonts w:hint="eastAsia"/>
        </w:rPr>
        <w:t>不是蒙福</w:t>
      </w:r>
      <w:proofErr w:type="gramEnd"/>
      <w:r>
        <w:rPr>
          <w:rFonts w:hint="eastAsia"/>
        </w:rPr>
        <w:t>。假如在世上沒有什麼困難，以至不需要尋求神的話，那個</w:t>
      </w:r>
      <w:proofErr w:type="gramStart"/>
      <w:r>
        <w:rPr>
          <w:rFonts w:hint="eastAsia"/>
        </w:rPr>
        <w:t>不是蒙神的</w:t>
      </w:r>
      <w:proofErr w:type="gramEnd"/>
      <w:r>
        <w:rPr>
          <w:rFonts w:hint="eastAsia"/>
        </w:rPr>
        <w:t>祝福，</w:t>
      </w:r>
      <w:proofErr w:type="gramStart"/>
      <w:r>
        <w:rPr>
          <w:rFonts w:hint="eastAsia"/>
        </w:rPr>
        <w:t>反而蒙神的</w:t>
      </w:r>
      <w:proofErr w:type="gramEnd"/>
      <w:r>
        <w:rPr>
          <w:rFonts w:hint="eastAsia"/>
        </w:rPr>
        <w:t>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。人生即使有好多艱難，卻因此很懇切渴求神的幫助以致認識神，他的人生</w:t>
      </w:r>
      <w:proofErr w:type="gramStart"/>
      <w:r>
        <w:rPr>
          <w:rFonts w:hint="eastAsia"/>
        </w:rPr>
        <w:t>就是蒙福的</w:t>
      </w:r>
      <w:proofErr w:type="gramEnd"/>
      <w:r>
        <w:rPr>
          <w:rFonts w:hint="eastAsia"/>
        </w:rPr>
        <w:t>。請一起讀21節： 「</w:t>
      </w:r>
      <w:proofErr w:type="gramStart"/>
      <w:r w:rsidRPr="00A9715E">
        <w:rPr>
          <w:rFonts w:hint="eastAsia"/>
          <w:b/>
          <w:bCs/>
        </w:rPr>
        <w:t>以撒因他</w:t>
      </w:r>
      <w:proofErr w:type="gramEnd"/>
      <w:r w:rsidRPr="00A9715E">
        <w:rPr>
          <w:rFonts w:hint="eastAsia"/>
          <w:b/>
          <w:bCs/>
        </w:rPr>
        <w:t>妻子不生育。就為她祈求耶和華。耶和華應允了他的祈</w:t>
      </w:r>
      <w:r w:rsidRPr="00A9715E">
        <w:rPr>
          <w:rFonts w:hint="eastAsia"/>
          <w:b/>
          <w:bCs/>
        </w:rPr>
        <w:lastRenderedPageBreak/>
        <w:t>求，他的妻子</w:t>
      </w:r>
      <w:proofErr w:type="gramStart"/>
      <w:r w:rsidRPr="00A9715E">
        <w:rPr>
          <w:rFonts w:hint="eastAsia"/>
          <w:b/>
          <w:bCs/>
        </w:rPr>
        <w:t>利百加</w:t>
      </w:r>
      <w:proofErr w:type="gramEnd"/>
      <w:r w:rsidRPr="00A9715E">
        <w:rPr>
          <w:rFonts w:hint="eastAsia"/>
          <w:b/>
          <w:bCs/>
        </w:rPr>
        <w:t>就懷了孕。」</w:t>
      </w:r>
      <w:r>
        <w:rPr>
          <w:rFonts w:hint="eastAsia"/>
        </w:rPr>
        <w:t xml:space="preserve"> 以撒是亞伯拉罕在漫長的時間和苦難中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的。父親亞伯拉罕從神領受的祝福繼承到以撒身上，但是如果他因生不到兒子而斷絕這個祝福的話，實在是一個嚴重的問題。神的救贖工作便會斷絕。以撒為</w:t>
      </w:r>
      <w:proofErr w:type="gramStart"/>
      <w:r>
        <w:rPr>
          <w:rFonts w:hint="eastAsia"/>
        </w:rPr>
        <w:t>利百加向</w:t>
      </w:r>
      <w:proofErr w:type="gramEnd"/>
      <w:r>
        <w:rPr>
          <w:rFonts w:hint="eastAsia"/>
        </w:rPr>
        <w:t>耶和華禱告了20年。耶和華</w:t>
      </w:r>
      <w:proofErr w:type="gramStart"/>
      <w:r>
        <w:rPr>
          <w:rFonts w:hint="eastAsia"/>
        </w:rPr>
        <w:t>垂聽以</w:t>
      </w:r>
      <w:proofErr w:type="gramEnd"/>
      <w:r>
        <w:rPr>
          <w:rFonts w:hint="eastAsia"/>
        </w:rPr>
        <w:t>撒的禱告。他的妻子</w:t>
      </w:r>
      <w:proofErr w:type="gramStart"/>
      <w:r>
        <w:rPr>
          <w:rFonts w:hint="eastAsia"/>
        </w:rPr>
        <w:t>利百加</w:t>
      </w:r>
      <w:proofErr w:type="gramEnd"/>
      <w:r>
        <w:rPr>
          <w:rFonts w:hint="eastAsia"/>
        </w:rPr>
        <w:t>懷孕。流淚禱告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的兒子，繼承</w:t>
      </w:r>
      <w:proofErr w:type="gramStart"/>
      <w:r>
        <w:rPr>
          <w:rFonts w:hint="eastAsia"/>
        </w:rPr>
        <w:t>以撒所領受</w:t>
      </w:r>
      <w:proofErr w:type="gramEnd"/>
      <w:r>
        <w:rPr>
          <w:rFonts w:hint="eastAsia"/>
        </w:rPr>
        <w:t>的屬靈祝福。</w:t>
      </w:r>
    </w:p>
    <w:p w14:paraId="65885794" w14:textId="77777777" w:rsidR="00493C04" w:rsidRDefault="00493C04" w:rsidP="00493C04">
      <w:pPr>
        <w:rPr>
          <w:rFonts w:hint="eastAsia"/>
        </w:rPr>
      </w:pPr>
      <w:r>
        <w:rPr>
          <w:rFonts w:hint="eastAsia"/>
        </w:rPr>
        <w:t>當將亞伯拉罕2個兒子以實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利和以撒的生活比較時，看見在這個</w:t>
      </w:r>
      <w:proofErr w:type="gramStart"/>
      <w:r>
        <w:rPr>
          <w:rFonts w:hint="eastAsia"/>
        </w:rPr>
        <w:t>世上活得好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食得好不表示蒙福</w:t>
      </w:r>
      <w:proofErr w:type="gramEnd"/>
      <w:r>
        <w:rPr>
          <w:rFonts w:hint="eastAsia"/>
        </w:rPr>
        <w:t>，反而因為神的緣故留在應許之地。即使在各樣艱苦當中，都</w:t>
      </w:r>
      <w:proofErr w:type="gramStart"/>
      <w:r>
        <w:rPr>
          <w:rFonts w:hint="eastAsia"/>
        </w:rPr>
        <w:t>遇見垂聽我</w:t>
      </w:r>
      <w:proofErr w:type="gramEnd"/>
      <w:r>
        <w:rPr>
          <w:rFonts w:hint="eastAsia"/>
        </w:rPr>
        <w:t>懇求的神。這個</w:t>
      </w:r>
      <w:proofErr w:type="gramStart"/>
      <w:r>
        <w:rPr>
          <w:rFonts w:hint="eastAsia"/>
        </w:rPr>
        <w:t>就是蒙神祝福</w:t>
      </w:r>
      <w:proofErr w:type="gramEnd"/>
      <w:r>
        <w:rPr>
          <w:rFonts w:hint="eastAsia"/>
        </w:rPr>
        <w:t>的人生。祈求神祝福我們的人生即使各樣的艱苦當中，都</w:t>
      </w:r>
      <w:proofErr w:type="gramStart"/>
      <w:r>
        <w:rPr>
          <w:rFonts w:hint="eastAsia"/>
        </w:rPr>
        <w:t>為到留在</w:t>
      </w:r>
      <w:proofErr w:type="gramEnd"/>
      <w:r>
        <w:rPr>
          <w:rFonts w:hint="eastAsia"/>
        </w:rPr>
        <w:t>使命之地禱告，可以生養屬靈的後裔。</w:t>
      </w:r>
    </w:p>
    <w:p w14:paraId="3A94C645" w14:textId="77777777" w:rsidR="001C7CE8" w:rsidRPr="00B43396" w:rsidRDefault="00914323" w:rsidP="00493C04">
      <w:pPr>
        <w:pStyle w:val="2"/>
        <w:rPr>
          <w:rFonts w:hint="eastAsia"/>
          <w:szCs w:val="28"/>
        </w:rPr>
      </w:pPr>
      <w:r w:rsidRPr="00B43396">
        <w:rPr>
          <w:rFonts w:hint="eastAsia"/>
          <w:szCs w:val="28"/>
        </w:rPr>
        <w:t>Ⅱ</w:t>
      </w:r>
      <w:proofErr w:type="gramStart"/>
      <w:r w:rsidRPr="00B43396">
        <w:rPr>
          <w:rFonts w:hint="eastAsia"/>
          <w:szCs w:val="28"/>
        </w:rPr>
        <w:t>‧</w:t>
      </w:r>
      <w:proofErr w:type="gramEnd"/>
      <w:r w:rsidR="00493C04" w:rsidRPr="00493C04">
        <w:rPr>
          <w:rFonts w:hint="eastAsia"/>
          <w:szCs w:val="28"/>
        </w:rPr>
        <w:t>住在應許之</w:t>
      </w:r>
      <w:proofErr w:type="gramStart"/>
      <w:r w:rsidR="00493C04" w:rsidRPr="00493C04">
        <w:rPr>
          <w:rFonts w:hint="eastAsia"/>
          <w:szCs w:val="28"/>
        </w:rPr>
        <w:t>地所蒙的</w:t>
      </w:r>
      <w:proofErr w:type="gramEnd"/>
      <w:r w:rsidR="00493C04" w:rsidRPr="00493C04">
        <w:rPr>
          <w:rFonts w:hint="eastAsia"/>
          <w:szCs w:val="28"/>
        </w:rPr>
        <w:t>祝福</w:t>
      </w:r>
      <w:r w:rsidR="00493C04">
        <w:rPr>
          <w:rFonts w:hint="eastAsia"/>
          <w:szCs w:val="28"/>
        </w:rPr>
        <w:t>(</w:t>
      </w:r>
      <w:r w:rsidR="00493C04" w:rsidRPr="00493C04">
        <w:rPr>
          <w:rFonts w:hint="eastAsia"/>
          <w:szCs w:val="28"/>
        </w:rPr>
        <w:t>二</w:t>
      </w:r>
      <w:r w:rsidR="00493C04">
        <w:rPr>
          <w:rFonts w:hint="eastAsia"/>
          <w:szCs w:val="28"/>
        </w:rPr>
        <w:t>)</w:t>
      </w:r>
      <w:r w:rsidR="00493C04" w:rsidRPr="00493C04">
        <w:rPr>
          <w:rFonts w:hint="eastAsia"/>
          <w:szCs w:val="28"/>
        </w:rPr>
        <w:t>，神的旨意成就在兒女身上 (22-34)</w:t>
      </w:r>
    </w:p>
    <w:p w14:paraId="7887286B" w14:textId="77777777" w:rsidR="00493C04" w:rsidRDefault="00493C04" w:rsidP="00D22B0B">
      <w:pPr>
        <w:pStyle w:val="2"/>
        <w:rPr>
          <w:rFonts w:ascii="華康細圓體(P)" w:eastAsia="華康細圓體(P)" w:hAnsi="Times New Roman"/>
          <w:b w:val="0"/>
          <w:sz w:val="24"/>
          <w:szCs w:val="24"/>
        </w:rPr>
      </w:pP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似乎以禱告得着的兒女在屬靈上沒有什麼問題，應該會成長得好。但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利百加肚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裡所懷的兒子是怎樣的呢？請大家一齊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讀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22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節。「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</w:t>
      </w:r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孩子們在</w:t>
      </w:r>
      <w:proofErr w:type="gramStart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她腹中彼此</w:t>
      </w:r>
      <w:proofErr w:type="gramEnd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相爭，她就說：「若是這樣，我為甚麼活著呢？」她就去求問耶和華。」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可能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起初想「這個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兒子點解這樣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呢？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點解成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日自己打自己呢？或者</w:t>
      </w:r>
      <w:r w:rsidRPr="00493C04">
        <w:rPr>
          <w:rFonts w:ascii="Cambria Math" w:eastAsia="華康細圓體(P)" w:hAnsi="Cambria Math" w:cs="Cambria Math"/>
          <w:b w:val="0"/>
          <w:sz w:val="24"/>
          <w:szCs w:val="24"/>
        </w:rPr>
        <w:t>⋯⋯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難道孿生？」「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</w:t>
      </w:r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生產的日子到了，</w:t>
      </w:r>
      <w:proofErr w:type="gramStart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腹中果然</w:t>
      </w:r>
      <w:proofErr w:type="gramEnd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是雙子。」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(24) 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沒有想過自己生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孖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仔，更加沒有想過兩個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孖仔成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日打架，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但這一切都發生在她的人生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裏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，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兩個仔打交打到利百加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不想活下去，向耶和華求問，神怎樣回答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利百加呢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？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請看第</w:t>
      </w:r>
      <w:r w:rsidRPr="00493C04">
        <w:rPr>
          <w:rFonts w:ascii="華康細圓體(P)" w:eastAsia="華康細圓體(P)" w:hAnsi="Times New Roman"/>
          <w:b w:val="0"/>
          <w:sz w:val="24"/>
          <w:szCs w:val="24"/>
        </w:rPr>
        <w:t xml:space="preserve"> 23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節</w:t>
      </w:r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。「耶和華對她說：「兩國在</w:t>
      </w:r>
      <w:proofErr w:type="gramStart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你腹內</w:t>
      </w:r>
      <w:proofErr w:type="gramEnd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，兩族要從你身上出來。</w:t>
      </w:r>
      <w:proofErr w:type="gramStart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這族必強於那族</w:t>
      </w:r>
      <w:proofErr w:type="gramEnd"/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，將來大的要服事小的。」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 xml:space="preserve"> 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利百加肚裏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的兩個兒子，將來成為兩個國、兩個民族，神的揀選不是長子以掃，而是次子雅各，雅各 的民族將會大過以掃的民族，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以掃族服侍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雅各的族。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但利百加和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以撒的選擇是什麼呢？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利百加愛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常常在帳棚幫 媽媽洗碗的雅各，父親</w:t>
      </w:r>
      <w:proofErr w:type="gramStart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以撒愛將打獵得返來</w:t>
      </w:r>
      <w:proofErr w:type="gramEnd"/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拿來整野味給父親的以掃。(27，28) 父母偏愛兩個兒子，兄弟之間大大不和。在今日的家庭裏也有很多問題，經濟的問題，健康的問題，不生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育的問題，兒女之間不和的問題，教育問題，兒女離家出走的問題等等。但家庭遇到危機真正的原因是，在這一切問題面前放棄向神禱告求問神。以撤的家庭雖然有這一切的問題，他們聽神的說話，求問神，以致他們通過到這一切的艱難，最終蒙神的福。另一方面，雅各因在30 cm的短跑裡輸給哥哥以掃，拿不到長子的名分，成世都感到冤屈，虎視眈眈，找機會奪取長子的名分。雅各見哥哥一肚餓就完全失去理性，就利用他這個弱點，找一天以掃在野地走來走去，沒有咩點吃，幾乎餓死的時候，他預備定煲好的紅湯給哥哥看，以掃要紅湯，雅各就說</w:t>
      </w:r>
      <w:r w:rsidR="00A9715E">
        <w:rPr>
          <w:rFonts w:ascii="華康細圓體(P)" w:eastAsia="華康細圓體(P)" w:hAnsi="Times New Roman" w:hint="eastAsia"/>
          <w:b w:val="0"/>
          <w:sz w:val="24"/>
          <w:szCs w:val="24"/>
        </w:rPr>
        <w:t>「</w:t>
      </w:r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你將長子的名分賣給我，我就給你。</w:t>
      </w:r>
      <w:r w:rsidR="00A9715E">
        <w:rPr>
          <w:rFonts w:ascii="華康細圓體(P)" w:eastAsia="華康細圓體(P)" w:hAnsi="Times New Roman" w:hint="eastAsia"/>
          <w:b w:val="0"/>
          <w:sz w:val="24"/>
          <w:szCs w:val="24"/>
        </w:rPr>
        <w:t>」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>以掃說“我依家肚餓到要死，這長子的名分於我有什麼益處呢？”他與雅各起誓，將長子的名分賣給雅各。聖經記錄以掃輕看了長子的名分。希伯來書12:16亦都這樣記錄「</w:t>
      </w:r>
      <w:r w:rsidRPr="00A9715E">
        <w:rPr>
          <w:rFonts w:ascii="華康細圓體(P)" w:eastAsia="華康細圓體(P)" w:hAnsi="Times New Roman" w:hint="eastAsia"/>
          <w:bCs/>
          <w:sz w:val="24"/>
          <w:szCs w:val="24"/>
        </w:rPr>
        <w:t>恐怕有淫亂的，有貪戀世俗如以掃的，他因一點食物把自己長子的名分賣了。</w:t>
      </w:r>
      <w:r w:rsidRPr="00493C04">
        <w:rPr>
          <w:rFonts w:ascii="華康細圓體(P)" w:eastAsia="華康細圓體(P)" w:hAnsi="Times New Roman" w:hint="eastAsia"/>
          <w:b w:val="0"/>
          <w:sz w:val="24"/>
          <w:szCs w:val="24"/>
        </w:rPr>
        <w:t xml:space="preserve">」以掃和雅各是兩個民族的代表，誰是屬於以掃民族，誰是屬於雅各民族呢？是否喜歡紅色就屬於以掃民族呢？不是。那重視屬靈名分的就是雅各民族，功利主義者就是以掃民族。現實上，似乎功利主義者活得好，但事實是，將來雅各族會強於以掃族，以掃國將來服侍屬於雅各的國。美國的開頭就是為到信仰上的名分，放棄現實上的利益和穩定，一班清教徒乘搭五月花號船，去到新大陸所建立的國，神使美國強於其他國家，成為全世界差派宣教士最多的國，假如美國將來重視功利多過屬靈的名分，那會變成屬於以掃的國。我們的人生也一樣，究竟我屬於以掃族還是雅各族呢？祈求神祝福我們成為雅各族，叫我們為大，神的旨意成就在我們身上。 </w:t>
      </w:r>
    </w:p>
    <w:p w14:paraId="74268B87" w14:textId="77777777" w:rsidR="0008443E" w:rsidRPr="00B43396" w:rsidRDefault="00EA7291" w:rsidP="00493C04">
      <w:pPr>
        <w:pStyle w:val="2"/>
        <w:rPr>
          <w:rStyle w:val="a8"/>
          <w:rFonts w:hint="eastAsia"/>
          <w:b/>
          <w:sz w:val="28"/>
        </w:rPr>
      </w:pPr>
      <w:r w:rsidRPr="00B43396">
        <w:rPr>
          <w:rStyle w:val="a8"/>
          <w:rFonts w:hint="eastAsia"/>
          <w:b/>
          <w:sz w:val="28"/>
        </w:rPr>
        <w:t>Ⅲ</w:t>
      </w:r>
      <w:proofErr w:type="gramStart"/>
      <w:r w:rsidR="0008443E" w:rsidRPr="00B43396">
        <w:rPr>
          <w:rStyle w:val="a8"/>
          <w:rFonts w:hint="eastAsia"/>
          <w:b/>
          <w:sz w:val="28"/>
        </w:rPr>
        <w:t>‧</w:t>
      </w:r>
      <w:proofErr w:type="gramEnd"/>
      <w:r w:rsidR="00493C04" w:rsidRPr="00493C04">
        <w:rPr>
          <w:rStyle w:val="a8"/>
          <w:rFonts w:hint="eastAsia"/>
          <w:b/>
          <w:sz w:val="28"/>
        </w:rPr>
        <w:t>住在應許之地的祝福</w:t>
      </w:r>
      <w:r w:rsidR="00493C04">
        <w:rPr>
          <w:rStyle w:val="a8"/>
          <w:rFonts w:hint="eastAsia"/>
          <w:b/>
          <w:sz w:val="28"/>
        </w:rPr>
        <w:t>(</w:t>
      </w:r>
      <w:r w:rsidR="00493C04" w:rsidRPr="00493C04">
        <w:rPr>
          <w:rStyle w:val="a8"/>
          <w:rFonts w:hint="eastAsia"/>
          <w:b/>
          <w:sz w:val="28"/>
        </w:rPr>
        <w:t>三</w:t>
      </w:r>
      <w:r w:rsidR="00493C04">
        <w:rPr>
          <w:rStyle w:val="a8"/>
          <w:rFonts w:hint="eastAsia"/>
          <w:b/>
          <w:sz w:val="28"/>
        </w:rPr>
        <w:t>)</w:t>
      </w:r>
      <w:r w:rsidR="00493C04" w:rsidRPr="00493C04">
        <w:rPr>
          <w:rStyle w:val="a8"/>
          <w:rFonts w:hint="eastAsia"/>
          <w:b/>
          <w:sz w:val="28"/>
        </w:rPr>
        <w:t>，神的同在和</w:t>
      </w:r>
      <w:proofErr w:type="gramStart"/>
      <w:r w:rsidR="00493C04" w:rsidRPr="00493C04">
        <w:rPr>
          <w:rStyle w:val="a8"/>
          <w:rFonts w:hint="eastAsia"/>
          <w:b/>
          <w:sz w:val="28"/>
        </w:rPr>
        <w:t>得著屬靈</w:t>
      </w:r>
      <w:proofErr w:type="gramEnd"/>
      <w:r w:rsidR="00493C04" w:rsidRPr="00493C04">
        <w:rPr>
          <w:rStyle w:val="a8"/>
          <w:rFonts w:hint="eastAsia"/>
          <w:b/>
          <w:sz w:val="28"/>
        </w:rPr>
        <w:t>後裔的應許</w:t>
      </w:r>
      <w:proofErr w:type="gramStart"/>
      <w:r w:rsidR="00493C04" w:rsidRPr="00493C04">
        <w:rPr>
          <w:rStyle w:val="a8"/>
          <w:rFonts w:hint="eastAsia"/>
          <w:b/>
          <w:sz w:val="28"/>
        </w:rPr>
        <w:t>（</w:t>
      </w:r>
      <w:proofErr w:type="gramEnd"/>
      <w:r w:rsidR="00493C04" w:rsidRPr="00493C04">
        <w:rPr>
          <w:rStyle w:val="a8"/>
          <w:rFonts w:hint="eastAsia"/>
          <w:b/>
          <w:sz w:val="28"/>
        </w:rPr>
        <w:t>26:1-11）</w:t>
      </w:r>
    </w:p>
    <w:p w14:paraId="05C3A139" w14:textId="77777777" w:rsidR="00D23A9D" w:rsidRPr="00374DB8" w:rsidRDefault="00493C04" w:rsidP="006B09EF">
      <w:pPr>
        <w:rPr>
          <w:rFonts w:hint="eastAsia"/>
          <w:sz w:val="23"/>
          <w:szCs w:val="23"/>
        </w:rPr>
      </w:pPr>
      <w:r w:rsidRPr="00493C04">
        <w:rPr>
          <w:rFonts w:hint="eastAsia"/>
          <w:szCs w:val="24"/>
        </w:rPr>
        <w:t>以撒是一個富二代，但他都遇上經濟問題。請看</w:t>
      </w:r>
      <w:r w:rsidRPr="00493C04">
        <w:rPr>
          <w:szCs w:val="24"/>
        </w:rPr>
        <w:t>26:1</w:t>
      </w:r>
      <w:r w:rsidRPr="00493C04">
        <w:rPr>
          <w:rFonts w:hint="eastAsia"/>
          <w:szCs w:val="24"/>
        </w:rPr>
        <w:t>「</w:t>
      </w:r>
      <w:r w:rsidRPr="005F48E1">
        <w:rPr>
          <w:rFonts w:hint="eastAsia"/>
          <w:b/>
          <w:bCs/>
          <w:szCs w:val="24"/>
        </w:rPr>
        <w:t>在亞伯拉罕的日子，那地有一次饑荒；這時又有饑荒，以撒就往基拉耳去，到非利士人的王亞比米勒那裏</w:t>
      </w:r>
      <w:r w:rsidRPr="00493C04">
        <w:rPr>
          <w:rFonts w:hint="eastAsia"/>
          <w:szCs w:val="24"/>
        </w:rPr>
        <w:t>」。當父親亞伯拉罕的時候，迦南地曾出現饑荒而下埃及。在以撒的時候，那地再有饑荒。以撒亦打算經過</w:t>
      </w:r>
      <w:r w:rsidRPr="00493C04">
        <w:rPr>
          <w:rFonts w:hint="eastAsia"/>
          <w:szCs w:val="24"/>
        </w:rPr>
        <w:lastRenderedPageBreak/>
        <w:t>基拉耳，下去埃及。人遇到自己所住的地方有饑荒，就打算藉著去第二度</w:t>
      </w:r>
      <w:r w:rsidR="005F48E1">
        <w:rPr>
          <w:rFonts w:hint="eastAsia"/>
          <w:szCs w:val="24"/>
        </w:rPr>
        <w:t>住</w:t>
      </w:r>
      <w:r w:rsidRPr="00493C04">
        <w:rPr>
          <w:rFonts w:hint="eastAsia"/>
          <w:szCs w:val="24"/>
        </w:rPr>
        <w:t>解決問題。最近，香港的經濟前景唔好，好多人帶著錢移民去台灣。有一個弟兄將他所有的港幣，兌換成美金，亦考慮移民到台灣、日本或者馬來西亞，直到香港的情況好轉才回來。他亦勸戒我話，要盡早將我的港幣轉換成美金。在</w:t>
      </w:r>
      <w:r w:rsidRPr="00493C04">
        <w:rPr>
          <w:szCs w:val="24"/>
        </w:rPr>
        <w:t>19</w:t>
      </w:r>
      <w:r w:rsidRPr="00493C04">
        <w:rPr>
          <w:rFonts w:hint="eastAsia"/>
          <w:szCs w:val="24"/>
        </w:rPr>
        <w:t>97年韓國經濟遇上大饑荒的時候，不少韓國人將韓幣換成港幣，賺了好多錢。其實解決饑荒問題的方法好簡單，離開有饑荒地，將饑荒地的貨幣兌換成富裕地的貨幣。有一個朋友從1997年到現在，根據我的建議來換錢而賺不少。有一次，那位朋友問我，為何你自己又不換錢呢？這其實是因為信仰的問題。香港滅亡的話，我也一同滅亡。他不是一個信徒，所以不知道我這句話的意思。雖然以撒遇到經濟困難，卻不下埃及，仍住在應許之地，是因為那地有神的應許和使命。神將甚麼方向和應許給以撒呢？請大家一齊讀26:2-4「</w:t>
      </w:r>
      <w:r w:rsidRPr="00361D3F">
        <w:rPr>
          <w:rFonts w:hint="eastAsia"/>
          <w:b/>
          <w:bCs/>
          <w:szCs w:val="24"/>
        </w:rPr>
        <w:t>耶和華向以撒顯現，說：「你不要下埃及去，要住在我所指示你的地。你寄居在這地，我必與你同在，賜福給你，因為我要將這些地都賜給你和你的後裔。我必堅定我向你父亞伯拉罕所起的誓。我要加增你的後裔，像天上的星那樣多；又要將這些地都賜給你的後裔，並且地上萬國必因你的後裔得福；</w:t>
      </w:r>
      <w:r w:rsidRPr="00493C04">
        <w:rPr>
          <w:rFonts w:hint="eastAsia"/>
          <w:szCs w:val="24"/>
        </w:rPr>
        <w:t>」即使人遇見經濟上的饑荒，卻仍然住在應許之地，他所蒙最大的祝福就是神與他同在，「</w:t>
      </w:r>
      <w:r w:rsidRPr="00361D3F">
        <w:rPr>
          <w:rFonts w:hint="eastAsia"/>
          <w:b/>
          <w:bCs/>
          <w:szCs w:val="24"/>
        </w:rPr>
        <w:t>我必與你同在。</w:t>
      </w:r>
      <w:r w:rsidRPr="00493C04">
        <w:rPr>
          <w:rFonts w:hint="eastAsia"/>
          <w:szCs w:val="24"/>
        </w:rPr>
        <w:t>」神與以撒同在，賜福給他，使他的後裔多起來，他的後裔亦都蒙福。以撒為要承受這個大祝福，他只需做一件事，就是住在這地。不離開、係度就得，這個似乎好易做到，事實上是不容易做到的事。當人不信神的時候，遇到大饑荒，就重覆地離開又返來。父親亞伯拉罕遇見饑荒的時候，曾經落過埃及，以撒卻順從神的說話，不下埃及，住在基拉耳。基拉耳是迦南地和埃及地的邊界。雖然他的順從不算完美，但他算是住在迦南地，就是神所指示的應許之地。這好似香港的樓價太貴，交不到租打算離開時，「你唔好離開啦」，而選擇住落馬洲一樣。基拉耳是他父親亞伯拉罕和亞比米勒立了和平條約的地方（21:32），他就放心一點而留在那裡。無論如何，以撒以他所擁有的信心，作出他能承擔的</w:t>
      </w:r>
      <w:r w:rsidRPr="00493C04">
        <w:rPr>
          <w:rFonts w:hint="eastAsia"/>
          <w:szCs w:val="24"/>
        </w:rPr>
        <w:t>順從。但是根本上不是100%倚靠神，同時間倚靠人和環境， 因此以撒的恐懼末完全除去，他和那地的人講，他的妻子利百加是他的妹子，於是發生咩事呢？請看</w:t>
      </w:r>
      <w:r w:rsidRPr="00493C04">
        <w:rPr>
          <w:szCs w:val="24"/>
        </w:rPr>
        <w:t>26:8</w:t>
      </w:r>
      <w:r w:rsidRPr="00493C04">
        <w:rPr>
          <w:rFonts w:hint="eastAsia"/>
          <w:szCs w:val="24"/>
        </w:rPr>
        <w:t>「</w:t>
      </w:r>
      <w:r w:rsidRPr="005F48E1">
        <w:rPr>
          <w:rFonts w:hint="eastAsia"/>
          <w:b/>
          <w:bCs/>
          <w:szCs w:val="24"/>
        </w:rPr>
        <w:t>他在那裏住了許久。有一天，非利士人的王亞比米勒從窗戶裏往外觀看，見以撒和他的妻子利百加戲玩。」</w:t>
      </w:r>
      <w:r w:rsidRPr="00493C04">
        <w:rPr>
          <w:rFonts w:hint="eastAsia"/>
          <w:szCs w:val="24"/>
        </w:rPr>
        <w:t>將這個光景以現代版來表達的話，亞比米勒</w:t>
      </w:r>
      <w:r w:rsidRPr="00493C04">
        <w:rPr>
          <w:szCs w:val="24"/>
        </w:rPr>
        <w:t>JUNIOR</w:t>
      </w:r>
      <w:r w:rsidRPr="00493C04">
        <w:rPr>
          <w:rFonts w:hint="eastAsia"/>
          <w:szCs w:val="24"/>
        </w:rPr>
        <w:t>開左</w:t>
      </w:r>
      <w:r w:rsidRPr="00493C04">
        <w:rPr>
          <w:szCs w:val="24"/>
        </w:rPr>
        <w:t>WINDOW</w:t>
      </w:r>
      <w:r w:rsidRPr="00493C04">
        <w:rPr>
          <w:rFonts w:hint="eastAsia"/>
          <w:szCs w:val="24"/>
        </w:rPr>
        <w:t>電腦睇佢所住</w:t>
      </w:r>
      <w:proofErr w:type="spellStart"/>
      <w:r w:rsidRPr="00493C04">
        <w:rPr>
          <w:szCs w:val="24"/>
        </w:rPr>
        <w:t>goolge</w:t>
      </w:r>
      <w:proofErr w:type="spellEnd"/>
      <w:r w:rsidRPr="00493C04">
        <w:rPr>
          <w:szCs w:val="24"/>
        </w:rPr>
        <w:t xml:space="preserve"> street view</w:t>
      </w:r>
      <w:r w:rsidRPr="00493C04">
        <w:rPr>
          <w:rFonts w:hint="eastAsia"/>
          <w:szCs w:val="24"/>
        </w:rPr>
        <w:t>的時候，見到男女親密的相，佢帶着好奇心放大這張相，鬼知是以撒和利百加，以撒的謊言在不信的人面前被顯露蒙羞，義人的謊言被顯露蒙羞是屬靈的祝福，好過惡人講大話隱瞞而亨通，神使用亞比米勒向基拉耳的人公佈這兩個人是夫妻，來保護以撒的家庭(9-11)，神認同這一切都是以撒為了要留在應許之地的苦難算是為義受苦的，從第5節看到「</w:t>
      </w:r>
      <w:r w:rsidRPr="00361D3F">
        <w:rPr>
          <w:rFonts w:hint="eastAsia"/>
          <w:b/>
          <w:bCs/>
          <w:szCs w:val="24"/>
        </w:rPr>
        <w:t>都因亞伯拉罕聽從我的話，遵守我的吩咐和我的命令、律例、法度。</w:t>
      </w:r>
      <w:r w:rsidRPr="00493C04">
        <w:rPr>
          <w:rFonts w:hint="eastAsia"/>
          <w:szCs w:val="24"/>
        </w:rPr>
        <w:t>」雖然亞伯拉罕因軟弱而下埃及，都承認佢聽從神的一切話，以撒住在基拉耳，神都承認他順從神的說話，看到神施大憐恤給那些留在應許之地的人成就祂的應許。</w:t>
      </w:r>
    </w:p>
    <w:p w14:paraId="3D0CBFD4" w14:textId="77777777" w:rsidR="00493C04" w:rsidRPr="00B43396" w:rsidRDefault="00493C04" w:rsidP="00493C04">
      <w:pPr>
        <w:pStyle w:val="2"/>
        <w:rPr>
          <w:rStyle w:val="a8"/>
          <w:rFonts w:hint="eastAsia"/>
          <w:b/>
          <w:sz w:val="28"/>
        </w:rPr>
      </w:pPr>
      <w:r>
        <w:rPr>
          <w:rStyle w:val="a8"/>
          <w:rFonts w:hint="eastAsia"/>
          <w:b/>
          <w:sz w:val="28"/>
        </w:rPr>
        <w:t>IV</w:t>
      </w:r>
      <w:r w:rsidRPr="00B43396">
        <w:rPr>
          <w:rStyle w:val="a8"/>
          <w:rFonts w:hint="eastAsia"/>
          <w:b/>
          <w:sz w:val="28"/>
        </w:rPr>
        <w:t>‧</w:t>
      </w:r>
      <w:r w:rsidRPr="00493C04">
        <w:rPr>
          <w:rStyle w:val="a8"/>
          <w:rFonts w:hint="eastAsia"/>
          <w:b/>
          <w:sz w:val="28"/>
        </w:rPr>
        <w:t>住在應許之地的祝福</w:t>
      </w:r>
      <w:r>
        <w:rPr>
          <w:rStyle w:val="a8"/>
          <w:rFonts w:hint="eastAsia"/>
          <w:b/>
          <w:sz w:val="28"/>
        </w:rPr>
        <w:t>(四)</w:t>
      </w:r>
      <w:r w:rsidRPr="00493C04">
        <w:rPr>
          <w:rStyle w:val="a8"/>
          <w:rFonts w:hint="eastAsia"/>
          <w:b/>
          <w:sz w:val="28"/>
        </w:rPr>
        <w:t>，神給他昌盛和寬闊之地，</w:t>
      </w:r>
      <w:proofErr w:type="gramStart"/>
      <w:r w:rsidRPr="00493C04">
        <w:rPr>
          <w:rStyle w:val="a8"/>
          <w:rFonts w:hint="eastAsia"/>
          <w:b/>
          <w:sz w:val="28"/>
        </w:rPr>
        <w:t>把這些東西加給他(</w:t>
      </w:r>
      <w:proofErr w:type="gramEnd"/>
      <w:r w:rsidRPr="00493C04">
        <w:rPr>
          <w:rStyle w:val="a8"/>
          <w:rFonts w:hint="eastAsia"/>
          <w:b/>
          <w:sz w:val="28"/>
        </w:rPr>
        <w:t>26:12-35)</w:t>
      </w:r>
    </w:p>
    <w:p w14:paraId="2D2803BB" w14:textId="77777777" w:rsidR="00D22B0B" w:rsidRDefault="00D22B0B"/>
    <w:p w14:paraId="7323DCFF" w14:textId="77777777" w:rsidR="00493C04" w:rsidRDefault="00493C04" w:rsidP="00493C04">
      <w:proofErr w:type="gramStart"/>
      <w:r>
        <w:rPr>
          <w:rFonts w:hint="eastAsia"/>
        </w:rPr>
        <w:t>以撒跟父親</w:t>
      </w:r>
      <w:proofErr w:type="gramEnd"/>
      <w:r>
        <w:rPr>
          <w:rFonts w:hint="eastAsia"/>
        </w:rPr>
        <w:t>亞伯拉罕主要的工作是牧羊，但是為到</w:t>
      </w:r>
      <w:proofErr w:type="gramStart"/>
      <w:r>
        <w:rPr>
          <w:rFonts w:hint="eastAsia"/>
        </w:rPr>
        <w:t>適應這地</w:t>
      </w:r>
      <w:proofErr w:type="gramEnd"/>
      <w:r>
        <w:rPr>
          <w:rFonts w:hint="eastAsia"/>
        </w:rPr>
        <w:t>，他改行耕地</w:t>
      </w:r>
      <w:proofErr w:type="gramStart"/>
      <w:r>
        <w:rPr>
          <w:rFonts w:hint="eastAsia"/>
        </w:rPr>
        <w:t>點知發大</w:t>
      </w:r>
      <w:proofErr w:type="gramEnd"/>
      <w:r>
        <w:rPr>
          <w:rFonts w:hint="eastAsia"/>
        </w:rPr>
        <w:t>達，請看26:12-13「</w:t>
      </w:r>
      <w:r w:rsidRPr="00361D3F">
        <w:rPr>
          <w:rFonts w:hint="eastAsia"/>
          <w:b/>
          <w:bCs/>
        </w:rPr>
        <w:t>以撒在那地耕種，那一年有百倍的收成。耶和華賜福給他， 他就昌大，日增月盛，成了大富戶」</w:t>
      </w:r>
      <w:r>
        <w:rPr>
          <w:rFonts w:hint="eastAsia"/>
        </w:rPr>
        <w:t>，以撒的富有引起非利士人的嫉妒，以撒從父親亞伯拉罕所承受的井都被他們塞住，請看第16節「亞比米勒對以撒說：「</w:t>
      </w:r>
      <w:r w:rsidRPr="00361D3F">
        <w:rPr>
          <w:rFonts w:hint="eastAsia"/>
          <w:b/>
          <w:bCs/>
        </w:rPr>
        <w:t>你離開我們去吧，因為你比我們強盛得多。</w:t>
      </w:r>
      <w:r>
        <w:rPr>
          <w:rFonts w:hint="eastAsia"/>
        </w:rPr>
        <w:t>」，非利士人以為以撒的發達是因為他們所提供的地，所以他們趕走以撒拿回那塊地，其實亞伯拉罕的井，因從前亞伯拉罕與亞比米勒簽約而屬於亞伯拉罕，他們卻搶走井(21:32)。以撒無同佢地爭吵，反而去新的地方重新挖井得水，基拉耳的牧者又跟着來，搶去剛挖的井，以撒去另外的地方挖井得水，他們又搶去，這個好似開辦公司，賺錢的時候有人來搶一樣。有些國家鼓勵人來自己的國家來開</w:t>
      </w:r>
      <w:r>
        <w:rPr>
          <w:rFonts w:hint="eastAsia"/>
        </w:rPr>
        <w:lastRenderedPageBreak/>
        <w:t>公司，然後用各樣的理由趕走開公司的人而得着公司一樣，如果只是遇到這些事一次，內心會因為太冤屈而流血，但以撒遇到這樣的事三次，他卻無打官司，無與人爭執，去新的地方又挖井，這個井不再被人搶奪，請看</w:t>
      </w:r>
      <w:r>
        <w:t>26:22</w:t>
      </w:r>
      <w:r>
        <w:rPr>
          <w:rFonts w:hint="eastAsia"/>
        </w:rPr>
        <w:t>節「</w:t>
      </w:r>
      <w:r w:rsidRPr="00361D3F">
        <w:rPr>
          <w:rFonts w:hint="eastAsia"/>
          <w:b/>
          <w:bCs/>
        </w:rPr>
        <w:t>以撒離開那裏，又挖了一口井，他們不為這井爭競了，他就給那井起名叫利河伯（就是寬闊的意思）。他說：「耶和華現在給我們寬闊之地，我們必在這地昌盛</w:t>
      </w:r>
      <w:r>
        <w:rPr>
          <w:rFonts w:hint="eastAsia"/>
        </w:rPr>
        <w:t>。」」以撒點能夠不與人爭</w:t>
      </w:r>
      <w:r>
        <w:t>,</w:t>
      </w:r>
      <w:r>
        <w:rPr>
          <w:rFonts w:hint="eastAsia"/>
        </w:rPr>
        <w:t>常常讓步受損呢</w:t>
      </w:r>
      <w:r>
        <w:t>?</w:t>
      </w:r>
      <w:r>
        <w:rPr>
          <w:rFonts w:hint="eastAsia"/>
        </w:rPr>
        <w:t>這是因為他相信神的祝福，</w:t>
      </w:r>
      <w:r>
        <w:t>26:12</w:t>
      </w:r>
      <w:r>
        <w:rPr>
          <w:rFonts w:hint="eastAsia"/>
        </w:rPr>
        <w:t>節話耶和華賜福給他，當人相信神祝福的時候，不用為到爭取多一些而與世人爭執經歷神使他的地寬闊昌盛，因此過着充滿感謝讚美神的生活。</w:t>
      </w:r>
    </w:p>
    <w:p w14:paraId="41E20817" w14:textId="77777777" w:rsidR="00493C04" w:rsidRDefault="00493C04" w:rsidP="00493C04"/>
    <w:p w14:paraId="175D3219" w14:textId="77777777" w:rsidR="00493C04" w:rsidRPr="00361D3F" w:rsidRDefault="00493C04" w:rsidP="00361D3F">
      <w:pPr>
        <w:rPr>
          <w:rFonts w:hint="eastAsia"/>
          <w:b/>
          <w:bCs/>
        </w:rPr>
      </w:pPr>
      <w:r>
        <w:rPr>
          <w:rFonts w:hint="eastAsia"/>
        </w:rPr>
        <w:t>以</w:t>
      </w:r>
      <w:proofErr w:type="gramStart"/>
      <w:r>
        <w:rPr>
          <w:rFonts w:hint="eastAsia"/>
        </w:rPr>
        <w:t>撒蒙神</w:t>
      </w:r>
      <w:proofErr w:type="gramEnd"/>
      <w:r>
        <w:rPr>
          <w:rFonts w:hint="eastAsia"/>
        </w:rPr>
        <w:t>的大祝福而昌盛，然後他去哪裡和做甚麼呢？請看23-25節：「</w:t>
      </w:r>
      <w:r w:rsidRPr="00361D3F">
        <w:rPr>
          <w:rFonts w:hint="eastAsia"/>
          <w:b/>
          <w:bCs/>
        </w:rPr>
        <w:t>以</w:t>
      </w:r>
      <w:proofErr w:type="gramStart"/>
      <w:r w:rsidRPr="00361D3F">
        <w:rPr>
          <w:rFonts w:hint="eastAsia"/>
          <w:b/>
          <w:bCs/>
        </w:rPr>
        <w:t>撒從那裏</w:t>
      </w:r>
      <w:proofErr w:type="gramEnd"/>
      <w:r w:rsidRPr="00361D3F">
        <w:rPr>
          <w:rFonts w:hint="eastAsia"/>
          <w:b/>
          <w:bCs/>
        </w:rPr>
        <w:t>上</w:t>
      </w:r>
      <w:proofErr w:type="gramStart"/>
      <w:r w:rsidRPr="00361D3F">
        <w:rPr>
          <w:rFonts w:hint="eastAsia"/>
          <w:b/>
          <w:bCs/>
        </w:rPr>
        <w:t>別是巴去</w:t>
      </w:r>
      <w:proofErr w:type="gramEnd"/>
      <w:r w:rsidRPr="00361D3F">
        <w:rPr>
          <w:rFonts w:hint="eastAsia"/>
          <w:b/>
          <w:bCs/>
        </w:rPr>
        <w:t>。當夜耶和華向他顯現說：「我是你父親亞伯拉罕的神，不要懼怕！因為我與你同在，要賜福給你，並要為我僕人亞伯拉罕的緣故，使你的後裔繁多。」</w:t>
      </w:r>
      <w:proofErr w:type="gramStart"/>
      <w:r w:rsidRPr="00361D3F">
        <w:rPr>
          <w:rFonts w:hint="eastAsia"/>
          <w:b/>
          <w:bCs/>
        </w:rPr>
        <w:t>以撒就在</w:t>
      </w:r>
      <w:proofErr w:type="gramEnd"/>
      <w:r w:rsidRPr="00361D3F">
        <w:rPr>
          <w:rFonts w:hint="eastAsia"/>
          <w:b/>
          <w:bCs/>
        </w:rPr>
        <w:t>那</w:t>
      </w:r>
      <w:proofErr w:type="gramStart"/>
      <w:r w:rsidRPr="00361D3F">
        <w:rPr>
          <w:rFonts w:hint="eastAsia"/>
          <w:b/>
          <w:bCs/>
        </w:rPr>
        <w:t>裏</w:t>
      </w:r>
      <w:proofErr w:type="gramEnd"/>
      <w:r w:rsidRPr="00361D3F">
        <w:rPr>
          <w:rFonts w:hint="eastAsia"/>
          <w:b/>
          <w:bCs/>
        </w:rPr>
        <w:t>築了</w:t>
      </w:r>
      <w:proofErr w:type="gramStart"/>
      <w:r w:rsidRPr="00361D3F">
        <w:rPr>
          <w:rFonts w:hint="eastAsia"/>
          <w:b/>
          <w:bCs/>
        </w:rPr>
        <w:t>一座壇</w:t>
      </w:r>
      <w:proofErr w:type="gramEnd"/>
      <w:r w:rsidRPr="00361D3F">
        <w:rPr>
          <w:rFonts w:hint="eastAsia"/>
          <w:b/>
          <w:bCs/>
        </w:rPr>
        <w:t>，求告耶和華的名，並且支搭帳棚。他的僕人便在那</w:t>
      </w:r>
      <w:proofErr w:type="gramStart"/>
      <w:r w:rsidRPr="00361D3F">
        <w:rPr>
          <w:rFonts w:hint="eastAsia"/>
          <w:b/>
          <w:bCs/>
        </w:rPr>
        <w:t>裏</w:t>
      </w:r>
      <w:proofErr w:type="gramEnd"/>
      <w:r w:rsidRPr="00361D3F">
        <w:rPr>
          <w:rFonts w:hint="eastAsia"/>
          <w:b/>
          <w:bCs/>
        </w:rPr>
        <w:t>挖了一口井。</w:t>
      </w:r>
      <w:r>
        <w:rPr>
          <w:rFonts w:hint="eastAsia"/>
        </w:rPr>
        <w:t>」父親亞伯拉罕曾將以</w:t>
      </w:r>
      <w:proofErr w:type="gramStart"/>
      <w:r>
        <w:rPr>
          <w:rFonts w:hint="eastAsia"/>
        </w:rPr>
        <w:t>撒獻為燔</w:t>
      </w:r>
      <w:proofErr w:type="gramEnd"/>
      <w:r>
        <w:rPr>
          <w:rFonts w:hint="eastAsia"/>
        </w:rPr>
        <w:t>祭，經歷神大大的祝福，然後來到別是巴親近神。換句話講，別是巴是屬靈的高處。以</w:t>
      </w:r>
      <w:proofErr w:type="gramStart"/>
      <w:r>
        <w:rPr>
          <w:rFonts w:hint="eastAsia"/>
        </w:rPr>
        <w:t>撒蒙神</w:t>
      </w:r>
      <w:proofErr w:type="gramEnd"/>
      <w:r>
        <w:rPr>
          <w:rFonts w:hint="eastAsia"/>
        </w:rPr>
        <w:t>賜福，變得好富有和昌盛，他</w:t>
      </w:r>
      <w:r>
        <w:rPr>
          <w:rFonts w:hint="eastAsia"/>
        </w:rPr>
        <w:t>卻沒有被神的祝福捆綁，反而離開那裡，去到屬靈的高處別是巴，看見他的目標不是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百倍的收入，亦都不是享受</w:t>
      </w:r>
      <w:proofErr w:type="gramStart"/>
      <w:r>
        <w:rPr>
          <w:rFonts w:hint="eastAsia"/>
        </w:rPr>
        <w:t>利河伯的</w:t>
      </w:r>
      <w:proofErr w:type="gramEnd"/>
      <w:r>
        <w:rPr>
          <w:rFonts w:hint="eastAsia"/>
        </w:rPr>
        <w:t>寬闊和昌盛。他從埃及和</w:t>
      </w:r>
      <w:proofErr w:type="gramStart"/>
      <w:r>
        <w:rPr>
          <w:rFonts w:hint="eastAsia"/>
        </w:rPr>
        <w:t>迦</w:t>
      </w:r>
      <w:proofErr w:type="gramEnd"/>
      <w:r>
        <w:rPr>
          <w:rFonts w:hint="eastAsia"/>
        </w:rPr>
        <w:t>南地的邊界基</w:t>
      </w:r>
      <w:proofErr w:type="gramStart"/>
      <w:r>
        <w:rPr>
          <w:rFonts w:hint="eastAsia"/>
        </w:rPr>
        <w:t>拉耳，</w:t>
      </w:r>
      <w:proofErr w:type="gramEnd"/>
      <w:r>
        <w:rPr>
          <w:rFonts w:hint="eastAsia"/>
        </w:rPr>
        <w:t>即是屬靈上的灰色地帶，向著屬靈的高處每日前進。他不再被神所賜的現實和物質上的祝福捆綁，他渴求更高的屬靈恩典</w:t>
      </w:r>
      <w:proofErr w:type="gramStart"/>
      <w:r>
        <w:rPr>
          <w:rFonts w:hint="eastAsia"/>
        </w:rPr>
        <w:t>和親近神</w:t>
      </w:r>
      <w:proofErr w:type="gramEnd"/>
      <w:r>
        <w:rPr>
          <w:rFonts w:hint="eastAsia"/>
        </w:rPr>
        <w:t>，這個就是神賜給人最大的祝福。以撒來到別是巴，</w:t>
      </w:r>
      <w:proofErr w:type="gramStart"/>
      <w:r>
        <w:rPr>
          <w:rFonts w:hint="eastAsia"/>
        </w:rPr>
        <w:t>呼求耶和華</w:t>
      </w:r>
      <w:proofErr w:type="gramEnd"/>
      <w:r>
        <w:rPr>
          <w:rFonts w:hint="eastAsia"/>
        </w:rPr>
        <w:t>的名，向神崇拜，他</w:t>
      </w:r>
      <w:proofErr w:type="gramStart"/>
      <w:r>
        <w:rPr>
          <w:rFonts w:hint="eastAsia"/>
        </w:rPr>
        <w:t>就滿有喜樂</w:t>
      </w:r>
      <w:proofErr w:type="gramEnd"/>
      <w:r>
        <w:rPr>
          <w:rFonts w:hint="eastAsia"/>
        </w:rPr>
        <w:t>。這個時候，亞比米勒和軍長非各一同來，要和</w:t>
      </w:r>
      <w:proofErr w:type="gramStart"/>
      <w:r>
        <w:rPr>
          <w:rFonts w:hint="eastAsia"/>
        </w:rPr>
        <w:t>以撒立彼此</w:t>
      </w:r>
      <w:proofErr w:type="gramEnd"/>
      <w:r>
        <w:rPr>
          <w:rFonts w:hint="eastAsia"/>
        </w:rPr>
        <w:t>不害對方的約。雖然他們不信神，卻明明看見神祝福以撒，說：「</w:t>
      </w:r>
      <w:r w:rsidRPr="00361D3F">
        <w:rPr>
          <w:rFonts w:hint="eastAsia"/>
          <w:b/>
          <w:bCs/>
        </w:rPr>
        <w:t>你是蒙耶和華賜福的了。</w:t>
      </w:r>
      <w:r>
        <w:rPr>
          <w:rFonts w:hint="eastAsia"/>
        </w:rPr>
        <w:t>」那日以撒的僕人報告說：「我們</w:t>
      </w:r>
      <w:proofErr w:type="gramStart"/>
      <w:r>
        <w:rPr>
          <w:rFonts w:hint="eastAsia"/>
        </w:rPr>
        <w:t>得了水了</w:t>
      </w:r>
      <w:proofErr w:type="gramEnd"/>
      <w:r>
        <w:rPr>
          <w:rFonts w:hint="eastAsia"/>
        </w:rPr>
        <w:t>。」當以撒放下井，離開那裡，他再次</w:t>
      </w:r>
      <w:proofErr w:type="gramStart"/>
      <w:r>
        <w:rPr>
          <w:rFonts w:hint="eastAsia"/>
        </w:rPr>
        <w:t>得著井</w:t>
      </w:r>
      <w:proofErr w:type="gramEnd"/>
      <w:r>
        <w:rPr>
          <w:rFonts w:hint="eastAsia"/>
        </w:rPr>
        <w:t>。當他</w:t>
      </w:r>
      <w:proofErr w:type="gramStart"/>
      <w:r>
        <w:rPr>
          <w:rFonts w:hint="eastAsia"/>
        </w:rPr>
        <w:t>先求屬靈</w:t>
      </w:r>
      <w:proofErr w:type="gramEnd"/>
      <w:r>
        <w:rPr>
          <w:rFonts w:hint="eastAsia"/>
        </w:rPr>
        <w:t>祝福的時候，神將這些東西都加給他。以</w:t>
      </w:r>
      <w:proofErr w:type="gramStart"/>
      <w:r>
        <w:rPr>
          <w:rFonts w:hint="eastAsia"/>
        </w:rPr>
        <w:t>撒將那城</w:t>
      </w:r>
      <w:proofErr w:type="gramEnd"/>
      <w:r>
        <w:rPr>
          <w:rFonts w:hint="eastAsia"/>
        </w:rPr>
        <w:t>起名叫別是巴，直到今日。「別」是起誓的意思，「是巴」是井的意思。每當以撒見到別是巴起誓的井，就想起神的祝福而感謝，</w:t>
      </w:r>
      <w:proofErr w:type="gramStart"/>
      <w:r>
        <w:rPr>
          <w:rFonts w:hint="eastAsia"/>
        </w:rPr>
        <w:t>不再被井的</w:t>
      </w:r>
      <w:proofErr w:type="gramEnd"/>
      <w:r>
        <w:rPr>
          <w:rFonts w:hint="eastAsia"/>
        </w:rPr>
        <w:t>祝福捆綁，走向更高的屬靈高處向神崇拜。</w:t>
      </w:r>
    </w:p>
    <w:p w14:paraId="6D57B774" w14:textId="77777777" w:rsidR="00493C04" w:rsidRDefault="00493C04" w:rsidP="00493C04"/>
    <w:p w14:paraId="49175B0F" w14:textId="77777777" w:rsidR="00493C04" w:rsidRDefault="00493C04" w:rsidP="00493C04">
      <w:r>
        <w:rPr>
          <w:rFonts w:hint="eastAsia"/>
        </w:rPr>
        <w:t>祈求神祝福我地</w:t>
      </w:r>
      <w:proofErr w:type="gramStart"/>
      <w:r>
        <w:rPr>
          <w:rFonts w:hint="eastAsia"/>
        </w:rPr>
        <w:t>將住係應許</w:t>
      </w:r>
      <w:proofErr w:type="gramEnd"/>
      <w:r>
        <w:rPr>
          <w:rFonts w:hint="eastAsia"/>
        </w:rPr>
        <w:t>之地的祝福臨到我們身上，</w:t>
      </w:r>
      <w:proofErr w:type="gramStart"/>
      <w:r>
        <w:rPr>
          <w:rFonts w:hint="eastAsia"/>
        </w:rPr>
        <w:t>就係將</w:t>
      </w:r>
      <w:proofErr w:type="gramEnd"/>
      <w:r>
        <w:rPr>
          <w:rFonts w:hint="eastAsia"/>
        </w:rPr>
        <w:t>屬靈的祝福，</w:t>
      </w:r>
      <w:proofErr w:type="gramStart"/>
      <w:r>
        <w:rPr>
          <w:rFonts w:hint="eastAsia"/>
        </w:rPr>
        <w:t>唔做以掃族</w:t>
      </w:r>
      <w:proofErr w:type="gramEnd"/>
      <w:r>
        <w:rPr>
          <w:rFonts w:hint="eastAsia"/>
        </w:rPr>
        <w:t>，要做雅各族的祝福，</w:t>
      </w:r>
      <w:proofErr w:type="gramStart"/>
      <w:r>
        <w:rPr>
          <w:rFonts w:hint="eastAsia"/>
        </w:rPr>
        <w:t>神同在</w:t>
      </w:r>
      <w:proofErr w:type="gramEnd"/>
      <w:r>
        <w:rPr>
          <w:rFonts w:hint="eastAsia"/>
        </w:rPr>
        <w:t>的祝福，得着屬靈後裔的祝福，寬闊我們的地，我們主動上別是巴的祝福，臨到我地身上。</w:t>
      </w:r>
    </w:p>
    <w:p w14:paraId="200D17CE" w14:textId="77777777" w:rsidR="00493C04" w:rsidRDefault="00493C04">
      <w:pPr>
        <w:sectPr w:rsidR="00493C04" w:rsidSect="00D22B0B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227"/>
          <w:docGrid w:linePitch="326"/>
        </w:sectPr>
      </w:pPr>
    </w:p>
    <w:p w14:paraId="31570D02" w14:textId="77777777" w:rsidR="0001075E" w:rsidRDefault="0001075E">
      <w:pPr>
        <w:rPr>
          <w:rFonts w:hint="eastAsia"/>
        </w:rPr>
      </w:pPr>
    </w:p>
    <w:sectPr w:rsidR="0001075E" w:rsidSect="0001075E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27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5802" w14:textId="77777777" w:rsidR="003F7BCB" w:rsidRDefault="003F7BCB">
      <w:r>
        <w:separator/>
      </w:r>
    </w:p>
  </w:endnote>
  <w:endnote w:type="continuationSeparator" w:id="0">
    <w:p w14:paraId="3867036B" w14:textId="77777777" w:rsidR="003F7BCB" w:rsidRDefault="003F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C017" w14:textId="77777777" w:rsidR="00735B75" w:rsidRDefault="00735B75">
    <w:pPr>
      <w:pStyle w:val="a9"/>
      <w:ind w:firstLine="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423B36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9F06" w14:textId="77777777" w:rsidR="003F7BCB" w:rsidRDefault="003F7BCB">
      <w:r>
        <w:separator/>
      </w:r>
    </w:p>
  </w:footnote>
  <w:footnote w:type="continuationSeparator" w:id="0">
    <w:p w14:paraId="38F410B1" w14:textId="77777777" w:rsidR="003F7BCB" w:rsidRDefault="003F7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326D"/>
    <w:rsid w:val="0001075E"/>
    <w:rsid w:val="00011DE5"/>
    <w:rsid w:val="000203E8"/>
    <w:rsid w:val="000263B4"/>
    <w:rsid w:val="000277CD"/>
    <w:rsid w:val="00033E67"/>
    <w:rsid w:val="00036FD4"/>
    <w:rsid w:val="00042868"/>
    <w:rsid w:val="0004335E"/>
    <w:rsid w:val="00046667"/>
    <w:rsid w:val="00053F7B"/>
    <w:rsid w:val="00060DA3"/>
    <w:rsid w:val="00076301"/>
    <w:rsid w:val="00077315"/>
    <w:rsid w:val="00080CA7"/>
    <w:rsid w:val="000836C2"/>
    <w:rsid w:val="0008443E"/>
    <w:rsid w:val="00095D5A"/>
    <w:rsid w:val="000A185F"/>
    <w:rsid w:val="000B0FCF"/>
    <w:rsid w:val="000C58D7"/>
    <w:rsid w:val="000E30A2"/>
    <w:rsid w:val="000E439D"/>
    <w:rsid w:val="000E479B"/>
    <w:rsid w:val="000F2678"/>
    <w:rsid w:val="000F28CE"/>
    <w:rsid w:val="00101149"/>
    <w:rsid w:val="00101192"/>
    <w:rsid w:val="00103290"/>
    <w:rsid w:val="001045D2"/>
    <w:rsid w:val="00112C8A"/>
    <w:rsid w:val="00122121"/>
    <w:rsid w:val="00130D93"/>
    <w:rsid w:val="00137976"/>
    <w:rsid w:val="00140ABE"/>
    <w:rsid w:val="00153E1B"/>
    <w:rsid w:val="0015408A"/>
    <w:rsid w:val="001602FC"/>
    <w:rsid w:val="00164107"/>
    <w:rsid w:val="00172901"/>
    <w:rsid w:val="001950B0"/>
    <w:rsid w:val="001A225C"/>
    <w:rsid w:val="001C7CE8"/>
    <w:rsid w:val="001D571E"/>
    <w:rsid w:val="001D61E1"/>
    <w:rsid w:val="001D7AE6"/>
    <w:rsid w:val="001E4A14"/>
    <w:rsid w:val="001E4EC4"/>
    <w:rsid w:val="001E5ED5"/>
    <w:rsid w:val="001E609B"/>
    <w:rsid w:val="001E6ECD"/>
    <w:rsid w:val="001F54F0"/>
    <w:rsid w:val="001F64CA"/>
    <w:rsid w:val="001F7416"/>
    <w:rsid w:val="00206E18"/>
    <w:rsid w:val="00215359"/>
    <w:rsid w:val="002160B0"/>
    <w:rsid w:val="00220310"/>
    <w:rsid w:val="002233BF"/>
    <w:rsid w:val="00227B79"/>
    <w:rsid w:val="002461FF"/>
    <w:rsid w:val="00256B74"/>
    <w:rsid w:val="0026483D"/>
    <w:rsid w:val="00266CA0"/>
    <w:rsid w:val="0028355F"/>
    <w:rsid w:val="002D6FFE"/>
    <w:rsid w:val="00314CDF"/>
    <w:rsid w:val="0032531D"/>
    <w:rsid w:val="003314A5"/>
    <w:rsid w:val="003318FF"/>
    <w:rsid w:val="003411EA"/>
    <w:rsid w:val="00351C34"/>
    <w:rsid w:val="00354F51"/>
    <w:rsid w:val="0035684B"/>
    <w:rsid w:val="00360A67"/>
    <w:rsid w:val="00361D3F"/>
    <w:rsid w:val="0037226F"/>
    <w:rsid w:val="00374DB8"/>
    <w:rsid w:val="0037529E"/>
    <w:rsid w:val="003759C7"/>
    <w:rsid w:val="003B423E"/>
    <w:rsid w:val="003B5359"/>
    <w:rsid w:val="003B5509"/>
    <w:rsid w:val="003C0E48"/>
    <w:rsid w:val="003D4B13"/>
    <w:rsid w:val="003E2D39"/>
    <w:rsid w:val="003E3D35"/>
    <w:rsid w:val="003E66A9"/>
    <w:rsid w:val="003F1343"/>
    <w:rsid w:val="003F7BCB"/>
    <w:rsid w:val="00401858"/>
    <w:rsid w:val="00404313"/>
    <w:rsid w:val="004121EC"/>
    <w:rsid w:val="00414427"/>
    <w:rsid w:val="00422175"/>
    <w:rsid w:val="00423B36"/>
    <w:rsid w:val="00432F78"/>
    <w:rsid w:val="00433AF0"/>
    <w:rsid w:val="00452C51"/>
    <w:rsid w:val="00452EF4"/>
    <w:rsid w:val="00454127"/>
    <w:rsid w:val="00454E2B"/>
    <w:rsid w:val="00457587"/>
    <w:rsid w:val="004640B4"/>
    <w:rsid w:val="00474384"/>
    <w:rsid w:val="00477B88"/>
    <w:rsid w:val="00485A5E"/>
    <w:rsid w:val="00493C04"/>
    <w:rsid w:val="004A29B9"/>
    <w:rsid w:val="004A35B9"/>
    <w:rsid w:val="004B7428"/>
    <w:rsid w:val="004C52C3"/>
    <w:rsid w:val="004D62A8"/>
    <w:rsid w:val="004F448D"/>
    <w:rsid w:val="005043A4"/>
    <w:rsid w:val="00504AAE"/>
    <w:rsid w:val="0050636E"/>
    <w:rsid w:val="0052298A"/>
    <w:rsid w:val="00535E3C"/>
    <w:rsid w:val="005362CF"/>
    <w:rsid w:val="00540974"/>
    <w:rsid w:val="00543EC9"/>
    <w:rsid w:val="0054669A"/>
    <w:rsid w:val="005473BC"/>
    <w:rsid w:val="00550B6E"/>
    <w:rsid w:val="005601D9"/>
    <w:rsid w:val="00560901"/>
    <w:rsid w:val="00564188"/>
    <w:rsid w:val="00592D74"/>
    <w:rsid w:val="005B0358"/>
    <w:rsid w:val="005C3BCF"/>
    <w:rsid w:val="005F3EFD"/>
    <w:rsid w:val="005F4555"/>
    <w:rsid w:val="005F48E1"/>
    <w:rsid w:val="005F71DA"/>
    <w:rsid w:val="0061639F"/>
    <w:rsid w:val="00623462"/>
    <w:rsid w:val="006236CB"/>
    <w:rsid w:val="006376FA"/>
    <w:rsid w:val="006524CD"/>
    <w:rsid w:val="0066034C"/>
    <w:rsid w:val="00674AFC"/>
    <w:rsid w:val="0068046D"/>
    <w:rsid w:val="00681A8D"/>
    <w:rsid w:val="00681F30"/>
    <w:rsid w:val="006A2F80"/>
    <w:rsid w:val="006A60EC"/>
    <w:rsid w:val="006A6D14"/>
    <w:rsid w:val="006B09EF"/>
    <w:rsid w:val="006B2268"/>
    <w:rsid w:val="006E078D"/>
    <w:rsid w:val="006E6405"/>
    <w:rsid w:val="006E6C24"/>
    <w:rsid w:val="006F0638"/>
    <w:rsid w:val="006F2ABC"/>
    <w:rsid w:val="006F3214"/>
    <w:rsid w:val="00704B2F"/>
    <w:rsid w:val="00712F0C"/>
    <w:rsid w:val="007227AC"/>
    <w:rsid w:val="00723CAC"/>
    <w:rsid w:val="00725442"/>
    <w:rsid w:val="00725B74"/>
    <w:rsid w:val="007275AB"/>
    <w:rsid w:val="00735B75"/>
    <w:rsid w:val="0074626F"/>
    <w:rsid w:val="00747A5F"/>
    <w:rsid w:val="00760F44"/>
    <w:rsid w:val="007745C8"/>
    <w:rsid w:val="0078064F"/>
    <w:rsid w:val="00781D4A"/>
    <w:rsid w:val="00797555"/>
    <w:rsid w:val="007B125E"/>
    <w:rsid w:val="007B4EE4"/>
    <w:rsid w:val="007B5D5B"/>
    <w:rsid w:val="007B7D1B"/>
    <w:rsid w:val="007C1EA6"/>
    <w:rsid w:val="007C518E"/>
    <w:rsid w:val="007C5A63"/>
    <w:rsid w:val="007D7D8E"/>
    <w:rsid w:val="007E0DF3"/>
    <w:rsid w:val="007E2B12"/>
    <w:rsid w:val="007E64D4"/>
    <w:rsid w:val="00800C60"/>
    <w:rsid w:val="00800F1C"/>
    <w:rsid w:val="008054E5"/>
    <w:rsid w:val="00814D9A"/>
    <w:rsid w:val="00820474"/>
    <w:rsid w:val="00826C2D"/>
    <w:rsid w:val="00830D1A"/>
    <w:rsid w:val="00831E3D"/>
    <w:rsid w:val="0083527A"/>
    <w:rsid w:val="008367A4"/>
    <w:rsid w:val="008469B0"/>
    <w:rsid w:val="0085115D"/>
    <w:rsid w:val="00857BD3"/>
    <w:rsid w:val="00861938"/>
    <w:rsid w:val="00866419"/>
    <w:rsid w:val="00871501"/>
    <w:rsid w:val="00872D34"/>
    <w:rsid w:val="008907D0"/>
    <w:rsid w:val="0089101B"/>
    <w:rsid w:val="008938DE"/>
    <w:rsid w:val="00894810"/>
    <w:rsid w:val="008A019B"/>
    <w:rsid w:val="008A49A8"/>
    <w:rsid w:val="008B7BCC"/>
    <w:rsid w:val="008C4CBB"/>
    <w:rsid w:val="008C4FF7"/>
    <w:rsid w:val="008D0277"/>
    <w:rsid w:val="008D12B1"/>
    <w:rsid w:val="008D5994"/>
    <w:rsid w:val="008E4684"/>
    <w:rsid w:val="008F4F10"/>
    <w:rsid w:val="00914323"/>
    <w:rsid w:val="00916CF9"/>
    <w:rsid w:val="0091758C"/>
    <w:rsid w:val="009221BB"/>
    <w:rsid w:val="009276A9"/>
    <w:rsid w:val="00931FFE"/>
    <w:rsid w:val="00932BA9"/>
    <w:rsid w:val="009350BA"/>
    <w:rsid w:val="00941AF9"/>
    <w:rsid w:val="00950594"/>
    <w:rsid w:val="00963BB1"/>
    <w:rsid w:val="009845D1"/>
    <w:rsid w:val="009904D9"/>
    <w:rsid w:val="00991939"/>
    <w:rsid w:val="00992DC5"/>
    <w:rsid w:val="009A0BAE"/>
    <w:rsid w:val="009A421B"/>
    <w:rsid w:val="009B15BC"/>
    <w:rsid w:val="009B66E1"/>
    <w:rsid w:val="009C10CC"/>
    <w:rsid w:val="009C175B"/>
    <w:rsid w:val="009C6F6D"/>
    <w:rsid w:val="009C726B"/>
    <w:rsid w:val="009E1F40"/>
    <w:rsid w:val="009E2D4C"/>
    <w:rsid w:val="009F0168"/>
    <w:rsid w:val="00A10C40"/>
    <w:rsid w:val="00A31688"/>
    <w:rsid w:val="00A45984"/>
    <w:rsid w:val="00A53677"/>
    <w:rsid w:val="00A61EBA"/>
    <w:rsid w:val="00A66B93"/>
    <w:rsid w:val="00A66D1A"/>
    <w:rsid w:val="00A704D6"/>
    <w:rsid w:val="00A72C9C"/>
    <w:rsid w:val="00A91337"/>
    <w:rsid w:val="00A9715E"/>
    <w:rsid w:val="00AA4789"/>
    <w:rsid w:val="00AA6AE1"/>
    <w:rsid w:val="00AB1CF8"/>
    <w:rsid w:val="00AD7431"/>
    <w:rsid w:val="00AE1212"/>
    <w:rsid w:val="00AE470D"/>
    <w:rsid w:val="00AF0101"/>
    <w:rsid w:val="00AF2564"/>
    <w:rsid w:val="00AF2898"/>
    <w:rsid w:val="00B0208E"/>
    <w:rsid w:val="00B03A7F"/>
    <w:rsid w:val="00B04A0F"/>
    <w:rsid w:val="00B14AD0"/>
    <w:rsid w:val="00B232A5"/>
    <w:rsid w:val="00B34532"/>
    <w:rsid w:val="00B36D2B"/>
    <w:rsid w:val="00B40576"/>
    <w:rsid w:val="00B43396"/>
    <w:rsid w:val="00B6326D"/>
    <w:rsid w:val="00B65295"/>
    <w:rsid w:val="00B67ED5"/>
    <w:rsid w:val="00B709DC"/>
    <w:rsid w:val="00B73C6F"/>
    <w:rsid w:val="00B811EC"/>
    <w:rsid w:val="00B91AB6"/>
    <w:rsid w:val="00B937D4"/>
    <w:rsid w:val="00B9403E"/>
    <w:rsid w:val="00B97A17"/>
    <w:rsid w:val="00B97EB5"/>
    <w:rsid w:val="00BB02F8"/>
    <w:rsid w:val="00BB221D"/>
    <w:rsid w:val="00BC0228"/>
    <w:rsid w:val="00BC4358"/>
    <w:rsid w:val="00BD1251"/>
    <w:rsid w:val="00BD2A75"/>
    <w:rsid w:val="00BD4C29"/>
    <w:rsid w:val="00BD54A9"/>
    <w:rsid w:val="00BD6179"/>
    <w:rsid w:val="00BE0D1C"/>
    <w:rsid w:val="00BE1713"/>
    <w:rsid w:val="00BE5F26"/>
    <w:rsid w:val="00BF3202"/>
    <w:rsid w:val="00C008D8"/>
    <w:rsid w:val="00C06F81"/>
    <w:rsid w:val="00C17F85"/>
    <w:rsid w:val="00C20E36"/>
    <w:rsid w:val="00C22275"/>
    <w:rsid w:val="00C47B1C"/>
    <w:rsid w:val="00C53DE7"/>
    <w:rsid w:val="00C6250E"/>
    <w:rsid w:val="00C67C57"/>
    <w:rsid w:val="00C916D4"/>
    <w:rsid w:val="00CA62BB"/>
    <w:rsid w:val="00CB5D58"/>
    <w:rsid w:val="00CC04F1"/>
    <w:rsid w:val="00CC25D0"/>
    <w:rsid w:val="00CC2B0D"/>
    <w:rsid w:val="00CD1028"/>
    <w:rsid w:val="00CD5CD1"/>
    <w:rsid w:val="00CE40C9"/>
    <w:rsid w:val="00D00AA1"/>
    <w:rsid w:val="00D06E99"/>
    <w:rsid w:val="00D10980"/>
    <w:rsid w:val="00D13647"/>
    <w:rsid w:val="00D166E1"/>
    <w:rsid w:val="00D222C6"/>
    <w:rsid w:val="00D22B0B"/>
    <w:rsid w:val="00D23729"/>
    <w:rsid w:val="00D23A9D"/>
    <w:rsid w:val="00D247B4"/>
    <w:rsid w:val="00D26798"/>
    <w:rsid w:val="00D27A6C"/>
    <w:rsid w:val="00D3424F"/>
    <w:rsid w:val="00D352E8"/>
    <w:rsid w:val="00D36C46"/>
    <w:rsid w:val="00D46062"/>
    <w:rsid w:val="00D80693"/>
    <w:rsid w:val="00D8541A"/>
    <w:rsid w:val="00D924CC"/>
    <w:rsid w:val="00D95DFD"/>
    <w:rsid w:val="00DA7AFD"/>
    <w:rsid w:val="00DB4957"/>
    <w:rsid w:val="00DB75A5"/>
    <w:rsid w:val="00DF26FC"/>
    <w:rsid w:val="00E02F24"/>
    <w:rsid w:val="00E20F3D"/>
    <w:rsid w:val="00E238A3"/>
    <w:rsid w:val="00E32037"/>
    <w:rsid w:val="00E36EAF"/>
    <w:rsid w:val="00E43E0A"/>
    <w:rsid w:val="00E664B7"/>
    <w:rsid w:val="00E8270D"/>
    <w:rsid w:val="00EA060C"/>
    <w:rsid w:val="00EA7291"/>
    <w:rsid w:val="00EC54DA"/>
    <w:rsid w:val="00ED05C9"/>
    <w:rsid w:val="00ED0E8A"/>
    <w:rsid w:val="00ED57D2"/>
    <w:rsid w:val="00EE3C65"/>
    <w:rsid w:val="00EE4D00"/>
    <w:rsid w:val="00F001F3"/>
    <w:rsid w:val="00F14FA5"/>
    <w:rsid w:val="00F3283B"/>
    <w:rsid w:val="00F3326B"/>
    <w:rsid w:val="00F3630B"/>
    <w:rsid w:val="00F41F16"/>
    <w:rsid w:val="00F46058"/>
    <w:rsid w:val="00F53FF0"/>
    <w:rsid w:val="00F555E9"/>
    <w:rsid w:val="00F72F09"/>
    <w:rsid w:val="00F74D6B"/>
    <w:rsid w:val="00F75C50"/>
    <w:rsid w:val="00F774EC"/>
    <w:rsid w:val="00F839DE"/>
    <w:rsid w:val="00F83E92"/>
    <w:rsid w:val="00F849CA"/>
    <w:rsid w:val="00F853EB"/>
    <w:rsid w:val="00F91E3F"/>
    <w:rsid w:val="00F94794"/>
    <w:rsid w:val="00F96279"/>
    <w:rsid w:val="00FA4B26"/>
    <w:rsid w:val="00FA6A94"/>
    <w:rsid w:val="00FC3456"/>
    <w:rsid w:val="00FE1EDF"/>
    <w:rsid w:val="00FF053E"/>
    <w:rsid w:val="00FF491C"/>
    <w:rsid w:val="00FF5DEF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327CE"/>
  <w15:chartTrackingRefBased/>
  <w15:docId w15:val="{56DBBA7B-7C5C-4092-A3D0-55E1368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val="en-US" w:eastAsia="zh-TW"/>
    </w:rPr>
  </w:style>
  <w:style w:type="paragraph" w:styleId="2">
    <w:name w:val="heading 2"/>
    <w:next w:val="a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val="en-US" w:eastAsia="zh-TW"/>
    </w:rPr>
  </w:style>
  <w:style w:type="paragraph" w:styleId="3">
    <w:name w:val="heading 3"/>
    <w:basedOn w:val="2"/>
    <w:next w:val="a"/>
    <w:qFormat/>
    <w:pPr>
      <w:outlineLvl w:val="2"/>
    </w:pPr>
    <w:rPr>
      <w:rFonts w:hAnsi="Times New Roman"/>
      <w:b w:val="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經文章節"/>
    <w:next w:val="1"/>
    <w:rPr>
      <w:rFonts w:ascii="華康粗圓體(P)" w:eastAsia="華康粗圓體(P)"/>
      <w:noProof/>
      <w:sz w:val="24"/>
      <w:lang w:val="en-US" w:eastAsia="zh-TW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customStyle="1" w:styleId="a0">
    <w:name w:val="金句"/>
    <w:basedOn w:val="3"/>
    <w:next w:val="a"/>
    <w:pPr>
      <w:spacing w:after="240"/>
      <w:jc w:val="center"/>
      <w:outlineLvl w:val="9"/>
    </w:pPr>
  </w:style>
  <w:style w:type="paragraph" w:styleId="a6">
    <w:name w:val="Normal Indent"/>
    <w:basedOn w:val="a"/>
    <w:semiHidden/>
    <w:pPr>
      <w:ind w:left="480"/>
    </w:pPr>
  </w:style>
  <w:style w:type="paragraph" w:styleId="a7">
    <w:name w:val="header"/>
    <w:basedOn w:val="a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Pr>
      <w:rFonts w:ascii="華康古印體(P)" w:eastAsia="華康古印體(P)" w:hAnsi="Arial"/>
      <w:b/>
      <w:sz w:val="24"/>
    </w:rPr>
  </w:style>
  <w:style w:type="paragraph" w:styleId="a9">
    <w:name w:val="footer"/>
    <w:basedOn w:val="a7"/>
    <w:semiHidden/>
  </w:style>
  <w:style w:type="character" w:styleId="aa">
    <w:name w:val="page number"/>
    <w:basedOn w:val="a1"/>
    <w:semiHidden/>
  </w:style>
  <w:style w:type="character" w:styleId="ab">
    <w:name w:val="annotation reference"/>
    <w:uiPriority w:val="99"/>
    <w:semiHidden/>
    <w:unhideWhenUsed/>
    <w:rsid w:val="00130D9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0D93"/>
    <w:pPr>
      <w:jc w:val="left"/>
    </w:pPr>
  </w:style>
  <w:style w:type="character" w:customStyle="1" w:styleId="ad">
    <w:name w:val="註解文字 字元"/>
    <w:link w:val="ac"/>
    <w:uiPriority w:val="99"/>
    <w:semiHidden/>
    <w:rsid w:val="00130D93"/>
    <w:rPr>
      <w:rFonts w:ascii="華康細圓體(P)" w:eastAsia="華康細圓體(P)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30D93"/>
    <w:rPr>
      <w:b/>
      <w:bCs/>
    </w:rPr>
  </w:style>
  <w:style w:type="character" w:customStyle="1" w:styleId="af">
    <w:name w:val="註解主旨 字元"/>
    <w:link w:val="ae"/>
    <w:uiPriority w:val="99"/>
    <w:semiHidden/>
    <w:rsid w:val="00130D93"/>
    <w:rPr>
      <w:rFonts w:ascii="華康細圓體(P)" w:eastAsia="華康細圓體(P)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130D93"/>
    <w:rPr>
      <w:rFonts w:ascii="Cambria" w:eastAsia="新細明體" w:hAnsi="Cambria"/>
      <w:sz w:val="16"/>
      <w:szCs w:val="16"/>
    </w:rPr>
  </w:style>
  <w:style w:type="character" w:customStyle="1" w:styleId="af1">
    <w:name w:val="註解方塊文字 字元"/>
    <w:link w:val="af0"/>
    <w:uiPriority w:val="99"/>
    <w:semiHidden/>
    <w:rsid w:val="00130D93"/>
    <w:rPr>
      <w:rFonts w:ascii="Cambria" w:eastAsia="新細明體" w:hAnsi="Cambria" w:cs="Times New Roman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6B09EF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f3">
    <w:name w:val="標題 字元"/>
    <w:link w:val="af2"/>
    <w:uiPriority w:val="10"/>
    <w:rsid w:val="006B09EF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notranslate">
    <w:name w:val="notranslate"/>
    <w:rsid w:val="003B423E"/>
  </w:style>
  <w:style w:type="character" w:styleId="af4">
    <w:name w:val="Strong"/>
    <w:uiPriority w:val="22"/>
    <w:qFormat/>
    <w:rsid w:val="005601D9"/>
    <w:rPr>
      <w:b/>
      <w:bCs/>
    </w:rPr>
  </w:style>
  <w:style w:type="character" w:customStyle="1" w:styleId="indent3">
    <w:name w:val="indent3"/>
    <w:rsid w:val="005601D9"/>
  </w:style>
  <w:style w:type="character" w:styleId="af5">
    <w:name w:val="Emphasis"/>
    <w:uiPriority w:val="20"/>
    <w:qFormat/>
    <w:rsid w:val="00BD6179"/>
    <w:rPr>
      <w:i/>
      <w:iCs/>
    </w:rPr>
  </w:style>
  <w:style w:type="character" w:styleId="af6">
    <w:name w:val="Hyperlink"/>
    <w:uiPriority w:val="99"/>
    <w:semiHidden/>
    <w:unhideWhenUsed/>
    <w:rsid w:val="000F2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432D-EC88-4783-A777-E4641BDA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cp:lastModifiedBy>Kwok Wing Sum (CLEAR)</cp:lastModifiedBy>
  <cp:revision>2</cp:revision>
  <cp:lastPrinted>2019-09-22T03:11:00Z</cp:lastPrinted>
  <dcterms:created xsi:type="dcterms:W3CDTF">2025-08-30T07:27:00Z</dcterms:created>
  <dcterms:modified xsi:type="dcterms:W3CDTF">2025-08-30T07:27:00Z</dcterms:modified>
</cp:coreProperties>
</file>