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528C" w14:textId="77777777" w:rsidR="00121C66" w:rsidRPr="00121C66" w:rsidRDefault="00121C66" w:rsidP="00121C66">
      <w:pPr>
        <w:rPr>
          <w:rFonts w:ascii="微軟正黑體" w:eastAsia="微軟正黑體" w:hAnsi="微軟正黑體"/>
          <w:b/>
          <w:bCs/>
        </w:rPr>
      </w:pPr>
      <w:r w:rsidRPr="00121C66">
        <w:rPr>
          <w:rFonts w:ascii="微軟正黑體" w:eastAsia="微軟正黑體" w:hAnsi="微軟正黑體"/>
          <w:b/>
          <w:bCs/>
        </w:rPr>
        <w:t>2025年　出埃及記　第14課</w:t>
      </w:r>
    </w:p>
    <w:p w14:paraId="6D22E0A1" w14:textId="77777777" w:rsidR="00121C66" w:rsidRPr="00121C66" w:rsidRDefault="00121C66" w:rsidP="00121C66">
      <w:pPr>
        <w:rPr>
          <w:rFonts w:ascii="微軟正黑體" w:eastAsia="微軟正黑體" w:hAnsi="微軟正黑體"/>
          <w:b/>
          <w:bCs/>
        </w:rPr>
      </w:pPr>
      <w:r w:rsidRPr="00121C66">
        <w:rPr>
          <w:rFonts w:ascii="微軟正黑體" w:eastAsia="微軟正黑體" w:hAnsi="微軟正黑體"/>
          <w:b/>
          <w:bCs/>
        </w:rPr>
        <w:t>經文 / 出埃及記 24:1-18</w:t>
      </w:r>
    </w:p>
    <w:p w14:paraId="5421C356" w14:textId="6E107333" w:rsidR="00121C66" w:rsidRPr="00121C66" w:rsidRDefault="00121C66" w:rsidP="00121C66">
      <w:pPr>
        <w:rPr>
          <w:rFonts w:ascii="微軟正黑體" w:eastAsia="微軟正黑體" w:hAnsi="微軟正黑體"/>
          <w:b/>
          <w:bCs/>
        </w:rPr>
      </w:pPr>
      <w:r w:rsidRPr="00121C66">
        <w:rPr>
          <w:rFonts w:ascii="微軟正黑體" w:eastAsia="微軟正黑體" w:hAnsi="微軟正黑體"/>
          <w:b/>
          <w:bCs/>
        </w:rPr>
        <w:t>金句 / 出埃及記 24:8</w:t>
      </w:r>
    </w:p>
    <w:p w14:paraId="2E4FAB76" w14:textId="77777777" w:rsidR="00121C66" w:rsidRPr="00121C66" w:rsidRDefault="00121C66" w:rsidP="00121C66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121C66">
        <w:rPr>
          <w:rFonts w:ascii="微軟正黑體" w:eastAsia="微軟正黑體" w:hAnsi="微軟正黑體"/>
          <w:b/>
          <w:bCs/>
          <w:sz w:val="36"/>
          <w:szCs w:val="36"/>
        </w:rPr>
        <w:t>用血所立的約</w:t>
      </w:r>
    </w:p>
    <w:p w14:paraId="417192F4" w14:textId="720CAF33" w:rsidR="00121C66" w:rsidRPr="00121C66" w:rsidRDefault="00121C66" w:rsidP="00121C66">
      <w:pPr>
        <w:jc w:val="center"/>
        <w:rPr>
          <w:rFonts w:ascii="微軟正黑體" w:eastAsia="微軟正黑體" w:hAnsi="微軟正黑體"/>
          <w:sz w:val="28"/>
          <w:szCs w:val="28"/>
        </w:rPr>
      </w:pPr>
    </w:p>
    <w:p w14:paraId="3D1F6040" w14:textId="77777777" w:rsidR="00121C66" w:rsidRPr="00121C66" w:rsidRDefault="00121C66" w:rsidP="00121C66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121C66">
        <w:rPr>
          <w:rFonts w:ascii="微軟正黑體" w:eastAsia="微軟正黑體" w:hAnsi="微軟正黑體"/>
          <w:b/>
          <w:bCs/>
          <w:sz w:val="28"/>
          <w:szCs w:val="28"/>
        </w:rPr>
        <w:t>摩西將血灑在百姓身上，說：“你看！這是立約的血，是耶和華按這一切話與你們立約的憑據。”</w:t>
      </w:r>
    </w:p>
    <w:p w14:paraId="77BC4745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0D0721F9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今天的經文記載  神在3500年之前，為了深愛世人而預備的事情。出埃及記第24章，記載了  神與以色列民在西乃山立約的時刻，  神用血與自己的子民立約，不單表示立約儀式的聖潔和莊嚴，也如同婚禮中訂立婚姻盟誓，充滿愛和幸福。那時候，以色列人離開埃及大約三個月，  神拯救他們一生為奴隸的命運，展望過榮耀和自由的人生。他們充滿期望迎接  神的聖約，這不僅是舊約時代的關鍵事件，更預表新約時代主耶穌基督用祂的寶血，為我們所立的永約。今個主日，  神以祂的聖潔和恩典，邀請我們記念祂用血為我們所立的約，讓我們現在藉着感恩，進入與祂的愛和親密的關係中。</w:t>
      </w:r>
    </w:p>
    <w:p w14:paraId="65AF0354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061F9E5D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  <w:b/>
          <w:bCs/>
        </w:rPr>
        <w:t>I.你看!這是立約的血 (1-8)</w:t>
      </w:r>
    </w:p>
    <w:p w14:paraId="060AF808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6DD9FEC1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</w:t>
      </w:r>
      <w:r w:rsidRPr="00121C66">
        <w:rPr>
          <w:rFonts w:ascii="微軟正黑體" w:eastAsia="微軟正黑體" w:hAnsi="微軟正黑體"/>
          <w:b/>
          <w:bCs/>
        </w:rPr>
        <w:t>1）：</w:t>
      </w:r>
      <w:r w:rsidRPr="00121C66">
        <w:rPr>
          <w:rFonts w:ascii="微軟正黑體" w:eastAsia="微軟正黑體" w:hAnsi="微軟正黑體"/>
        </w:rPr>
        <w:t>「耶和華對摩西說：“你和亞倫、拿答、亞比戶，並以色列長老中的七十人，都要上到我這裡來，遠遠的下拜。」我們在之前的經文，學習到神 通過摩西頒佈十誡和其他律例，以色列百姓認識到  神的性情，每條律例都展示出  神的聖潔、公義和憐憫，是他們在埃及的法律找不到的，也感受不到的。他們深深被  神的智慧和性情所吸引。現在  神主動提出要與以色列人立約，好叫他們的罪惡得以赦免，有聖潔的能力行出  神的律法和誡命。  神吩咐摩西和他的同工，並以色列長老中的七十人，都要上到祂面前來，遠遠的下拜。根據聖經的原文，「遠遠的」有保持距離的意思。「遠遠的下拜」這個情景和畫面，提醒我們知道，人因為罪惡而與  神有阻隔的現實。  神在頒佈十誡之後，囑咐以色列百姓不能上西奈山面對面見祂，並要在山的四圍定界限，叫山成聖（出19:23）。現在  神雖然主動提出與以色列立約，叫</w:t>
      </w:r>
      <w:r w:rsidRPr="00121C66">
        <w:rPr>
          <w:rFonts w:ascii="微軟正黑體" w:eastAsia="微軟正黑體" w:hAnsi="微軟正黑體"/>
        </w:rPr>
        <w:lastRenderedPageBreak/>
        <w:t>他們都要上到祂那裡來，但要遠遠的下拜，意指可以越過山腳下四圍的界限(19:23)，但距離在山頂的 神仍有一段相當的路程，大概就在山腰處遠遠的下拜。</w:t>
      </w:r>
    </w:p>
    <w:p w14:paraId="630F349E" w14:textId="77777777" w:rsidR="00121C66" w:rsidRDefault="00121C66" w:rsidP="00121C66">
      <w:pPr>
        <w:rPr>
          <w:rFonts w:ascii="微軟正黑體" w:eastAsia="微軟正黑體" w:hAnsi="微軟正黑體"/>
          <w:lang w:val="en-US"/>
        </w:rPr>
      </w:pPr>
    </w:p>
    <w:p w14:paraId="5F0F26A0" w14:textId="4BA3B979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「遠遠的下拜」說出我們本來的地位，因著不信和墮落在罪惡中，無法親近  神。但感謝主，如今靠著耶穌基督的寶血，阻隔已經除去，可以憑著信心，以敬畏的心，坦然無懼地來到  神面前，就是施恩的寶座前，為要得憐恤，蒙恩惠，作隨時的幫助(來4：16)。</w:t>
      </w:r>
    </w:p>
    <w:p w14:paraId="4D0B7566" w14:textId="77777777" w:rsidR="00121C66" w:rsidRDefault="00121C66" w:rsidP="00121C66">
      <w:pPr>
        <w:rPr>
          <w:rFonts w:ascii="微軟正黑體" w:eastAsia="微軟正黑體" w:hAnsi="微軟正黑體"/>
          <w:lang w:val="en-US"/>
        </w:rPr>
      </w:pPr>
    </w:p>
    <w:p w14:paraId="6349B358" w14:textId="7C5B139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請看（2）</w:t>
      </w:r>
      <w:r w:rsidRPr="00121C66">
        <w:rPr>
          <w:rFonts w:ascii="微軟正黑體" w:eastAsia="微軟正黑體" w:hAnsi="微軟正黑體"/>
          <w:b/>
          <w:bCs/>
        </w:rPr>
        <w:t>:</w:t>
      </w:r>
      <w:r w:rsidRPr="00121C66">
        <w:rPr>
          <w:rFonts w:ascii="微軟正黑體" w:eastAsia="微軟正黑體" w:hAnsi="微軟正黑體"/>
        </w:rPr>
        <w:t>「惟獨你可以親近耶和華；他們卻不可親近；百姓也不可和你一同上來。”」在這裏，「你」指著摩西；「他們」指祭司和長老們。為什麼在那時候，惟獨摩西可以親近  神呢？摩西據有獨特的地位，不單律法是藉著摩西傳的(約1：17)，他更預表耶穌基督，就是將來更美之約的中保、屬天的大祭司(來7:22，26)。基督是 神的愛子，原來唯獨祂可以親近父 神，但自從祂在十字架上完成了救贖大工，通往  神之路已經開啟(來10：19-20)，我們蒙恩的新約眾信徒都可以親近  神，特別是通過服侍福音工作。我們幫助罪人認識  神，與中保耶穌一起同工，我們變多得機會、常常親近    神。親近  神是我們的特權，我們也有當盡的責任 ── 叫自己分別為聖，因為  神要在親近祂的人中顯為聖(利10:3)。</w:t>
      </w:r>
    </w:p>
    <w:p w14:paraId="426A2004" w14:textId="77777777" w:rsidR="00121C66" w:rsidRDefault="00121C66" w:rsidP="00121C66">
      <w:pPr>
        <w:rPr>
          <w:rFonts w:ascii="微軟正黑體" w:eastAsia="微軟正黑體" w:hAnsi="微軟正黑體"/>
          <w:lang w:val="en-US"/>
        </w:rPr>
      </w:pPr>
    </w:p>
    <w:p w14:paraId="41510971" w14:textId="7BE95B8D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摩西親近  神之後，一步一步預備  神與百姓立約的屬靈環境，請看（3）</w:t>
      </w:r>
      <w:r w:rsidRPr="00121C66">
        <w:rPr>
          <w:rFonts w:ascii="微軟正黑體" w:eastAsia="微軟正黑體" w:hAnsi="微軟正黑體"/>
          <w:b/>
          <w:bCs/>
        </w:rPr>
        <w:t>:</w:t>
      </w:r>
      <w:r w:rsidRPr="00121C66">
        <w:rPr>
          <w:rFonts w:ascii="微軟正黑體" w:eastAsia="微軟正黑體" w:hAnsi="微軟正黑體"/>
        </w:rPr>
        <w:t>「摩西下山，將耶和華的命令典章都述說與百姓聽。眾百姓齊聲說：“耶和華所吩咐的，我們都必遵行。”」摩西下山，清楚對傳達  神的說話，將耶和華的命令典章都述說與百姓聽。眾百姓齊聲說：「耶和華所吩咐的，我們都必遵行。」然後摩西做什麼呢？請看（4）:「摩西將耶和華的命令都寫上。清早起來，在山下築一座壇，按以色列十二支派立十二根柱子，」築壇是為著立約，因為若沒有流血，約就不能成立(來9：18-22；創15：7-12，17)。壇代表  神的臨在，也預表基督的十字架。摩西按以色列十二支派立十二根柱子，設立以色列十二支派為與  神立約的見證人。</w:t>
      </w:r>
    </w:p>
    <w:p w14:paraId="5CE40C77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33BF17F5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今天我們信徒應當為  神與罪人立約，賜下耶穌基督為我們釘十字架(林前2：2)作見證。主耶穌為我們的罪被釘死在十字架上，但  神已經叫祂復活了，我們都是這事的見證人(徒3：15)。</w:t>
      </w:r>
    </w:p>
    <w:p w14:paraId="4506ECF8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35BDAD34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lastRenderedPageBreak/>
        <w:t>請看（5）</w:t>
      </w:r>
      <w:r w:rsidRPr="00121C66">
        <w:rPr>
          <w:rFonts w:ascii="微軟正黑體" w:eastAsia="微軟正黑體" w:hAnsi="微軟正黑體"/>
          <w:b/>
          <w:bCs/>
        </w:rPr>
        <w:t>:</w:t>
      </w:r>
      <w:r w:rsidRPr="00121C66">
        <w:rPr>
          <w:rFonts w:ascii="微軟正黑體" w:eastAsia="微軟正黑體" w:hAnsi="微軟正黑體"/>
        </w:rPr>
        <w:t>「又打發以色列人中的少年人去獻燔祭，又向耶和華獻牛為平安祭。」此時尚未有祭司，故由摩西自己擔任祭司的職任，並且打發少年人幫助他獻祭。獻燔祭是為討 神喜悅，獻平安祭是為使人得與 神有平安。少年人被打發去獻祭，表示 神與人所立的約不但是為這個世代，乃是要傳到 將來。</w:t>
      </w:r>
    </w:p>
    <w:p w14:paraId="48AA65D4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  <w:b/>
          <w:bCs/>
        </w:rPr>
        <w:t> </w:t>
      </w:r>
    </w:p>
    <w:p w14:paraId="4C1149DC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向耶和華獻燔祭和平安祭之後，摩西開始用血立約的儀式。請看（6）:「摩西將血一半盛在盆中，一半灑在壇上；」一半盛在盆中的血是為全體以色列人，叫罪人得著  神；一半灑在壇上的血是為    神， 讓  神得著人。就是這樣，  神人雙方都以血作立約的憑證(8)。</w:t>
      </w:r>
    </w:p>
    <w:p w14:paraId="4E4B6093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3CC4D792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  <w:b/>
          <w:bCs/>
        </w:rPr>
        <w:t>  </w:t>
      </w:r>
      <w:r w:rsidRPr="00121C66">
        <w:rPr>
          <w:rFonts w:ascii="微軟正黑體" w:eastAsia="微軟正黑體" w:hAnsi="微軟正黑體"/>
        </w:rPr>
        <w:t>神為什麼與百姓用血立約？血象徵生命的本質與神聖，用血立約表示贖罪的替代原則。利未記17:11說：「因為活物的生命是在血中。我把這血賜給你們，可以在壇上為你們的生命贖罪；因血裡有生命，所以能贖罪」，希伯來書9:22又說：「按著律法，凡物差不多都是用血潔淨的；若不流血，罪就不得赦免了」。</w:t>
      </w:r>
    </w:p>
    <w:p w14:paraId="668ED2A7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10344FF9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在古時的文化中，血約是極其嚴肅的盟約形式，涉及宰殺動物並走過其屍體，象徵違約的任何一方，要如動物般被處死。血因此成為贖罪與潔淨的媒介，確保罪得赦免並維持罪人與  神的關係。此舉不僅獻祭贖罪、潔淨百姓，使他們從罪的污染中過渡到聖潔，還象徵百姓與  神的合一，成為祭司的國度、聖潔的國民（出19:6），藉此建立與百姓的永恆關係。  神用血立約是為彰顯  神對罪的嚴肅與對百姓的憐憫，也表示盟約的不可違背。</w:t>
      </w:r>
    </w:p>
    <w:p w14:paraId="41ECCE3C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34B0B847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請看（7）:「又將約書念給百姓聽。他們說：“耶和華所吩咐的，我們都必遵行。”」約書（ the book of covenant)記載 神基於自己的命令和典章(3-4)，與以色列立約的內容，這如同  神與人結婚的盟誓。聖經乃是有新舊約的約書，立約的內容都是神所默示的，於教訓、督責、使人歸正、教導人學義都是有益的；叫屬    神的人得以完全，預備行各樣的善事(提後3:16-17)。百姓聽過摩西讀給他們的約書，他們都同聲說：「耶和華所吩咐的，我們都必遵行」。</w:t>
      </w:r>
    </w:p>
    <w:p w14:paraId="7A9A4585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0B69F555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當百姓都同聲說出我願意之後，摩西做什麼呢？請一起讀（8）:「摩西將血灑在百姓身上，說：“你看！這是立約的血，是耶和華按這一切話與你們立約的憑據。”」摩西將血灑在百姓身上，就是將那盛在盆中的一半血(6)灑在百姓身上，使他們都</w:t>
      </w:r>
      <w:r w:rsidRPr="00121C66">
        <w:rPr>
          <w:rFonts w:ascii="微軟正黑體" w:eastAsia="微軟正黑體" w:hAnsi="微軟正黑體"/>
          <w:b/>
          <w:bCs/>
        </w:rPr>
        <w:t>有分</w:t>
      </w:r>
      <w:r w:rsidRPr="00121C66">
        <w:rPr>
          <w:rFonts w:ascii="微軟正黑體" w:eastAsia="微軟正黑體" w:hAnsi="微軟正黑體"/>
        </w:rPr>
        <w:t>於立約。百姓看見鮮紅色</w:t>
      </w:r>
      <w:r w:rsidRPr="00121C66">
        <w:rPr>
          <w:rFonts w:ascii="微軟正黑體" w:eastAsia="微軟正黑體" w:hAnsi="微軟正黑體"/>
        </w:rPr>
        <w:lastRenderedPageBreak/>
        <w:t>的血灑向他們身上， 身上有了血的痕跡，他們就有份於這聖潔的約。</w:t>
      </w:r>
      <w:r w:rsidRPr="00121C66">
        <w:rPr>
          <w:rFonts w:ascii="微軟正黑體" w:eastAsia="微軟正黑體" w:hAnsi="微軟正黑體"/>
        </w:rPr>
        <w:br/>
      </w:r>
      <w:r w:rsidRPr="00121C66">
        <w:rPr>
          <w:rFonts w:ascii="微軟正黑體" w:eastAsia="微軟正黑體" w:hAnsi="微軟正黑體"/>
        </w:rPr>
        <w:br/>
      </w:r>
      <w:r w:rsidRPr="00121C66">
        <w:rPr>
          <w:rFonts w:ascii="微軟正黑體" w:eastAsia="微軟正黑體" w:hAnsi="微軟正黑體"/>
        </w:rPr>
        <w:br/>
      </w:r>
      <w:r w:rsidRPr="00121C66">
        <w:rPr>
          <w:rFonts w:ascii="微軟正黑體" w:eastAsia="微軟正黑體" w:hAnsi="微軟正黑體"/>
        </w:rPr>
        <w:br/>
      </w:r>
    </w:p>
    <w:p w14:paraId="7AF574A6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 xml:space="preserve">「你看！這是立約的血」：「你看」的原文是看哪，表示提醒眾人都要特別注意；立約的血（The blood of the </w:t>
      </w:r>
      <w:proofErr w:type="spellStart"/>
      <w:r w:rsidRPr="00121C66">
        <w:rPr>
          <w:rFonts w:ascii="微軟正黑體" w:eastAsia="微軟正黑體" w:hAnsi="微軟正黑體"/>
        </w:rPr>
        <w:t>convenant</w:t>
      </w:r>
      <w:proofErr w:type="spellEnd"/>
      <w:r w:rsidRPr="00121C66">
        <w:rPr>
          <w:rFonts w:ascii="微軟正黑體" w:eastAsia="微軟正黑體" w:hAnsi="微軟正黑體"/>
        </w:rPr>
        <w:t xml:space="preserve"> ），表示神人之間已經立了約。「是耶和華按這一切話與你們立約的憑據」：意指立約的雙方都不能反悔，百姓若履行這一切話中的要求，神就必信守這一切話中的應許。</w:t>
      </w:r>
    </w:p>
    <w:p w14:paraId="3588FC0B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6339EFA9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「立約的血」預表主耶穌的寶血所立的新約。舊約牛羊的血，只能暫時遮蓋人的罪，並不除罪(來10:4)；但新約耶穌的血，乃是除去世人罪孽的(約1:29)。太26:27-28說：「又拿起杯來，祝謝了，遞給他們，說：你們都喝這個，因為這是我立約的血，為多人流出來，使罪得赦」。</w:t>
      </w:r>
    </w:p>
    <w:p w14:paraId="40AC130A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24634F03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我們得贖，乃是憑著基督的寶血(彼前1:18-19)，並且祂血洗罪的功效，乃是永遠有效的；甚麼時候我們認自己的罪，甚麼時候耶穌的血就洗淨我們一切的罪(約壹1:7，9)。希伯來書 7:25宣告：「用主耶穌的寶血所立的新約，永遠堅固、有功效。凡靠著祂進到神面前的人，祂都能拯救到底；因為祂是長遠活著，替他們祈求。」我們雖有反覆的軟弱和過犯，容易受誘惑，但基督的寶血是我們一生都有功效的，寶血的赦罪大能是沒有限止的，沒有一個罪是不赦之罪。凡靠著祂進到神面前的人，祂都能拯救到底；因為祂是長遠活著，替我們祈求。</w:t>
      </w:r>
    </w:p>
    <w:p w14:paraId="10DADA8B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36FEBFAB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    </w:t>
      </w:r>
      <w:r w:rsidRPr="00121C66">
        <w:rPr>
          <w:rFonts w:ascii="微軟正黑體" w:eastAsia="微軟正黑體" w:hAnsi="微軟正黑體"/>
          <w:b/>
          <w:bCs/>
        </w:rPr>
        <w:t>II.</w:t>
      </w:r>
      <w:r w:rsidRPr="00121C66">
        <w:rPr>
          <w:rFonts w:ascii="微軟正黑體" w:eastAsia="微軟正黑體" w:hAnsi="微軟正黑體"/>
        </w:rPr>
        <w:t xml:space="preserve">               </w:t>
      </w:r>
      <w:proofErr w:type="gramStart"/>
      <w:r w:rsidRPr="00121C66">
        <w:rPr>
          <w:rFonts w:ascii="微軟正黑體" w:eastAsia="微軟正黑體" w:hAnsi="微軟正黑體"/>
          <w:b/>
          <w:bCs/>
        </w:rPr>
        <w:t>看見  神的榮耀</w:t>
      </w:r>
      <w:proofErr w:type="gramEnd"/>
      <w:r w:rsidRPr="00121C66">
        <w:rPr>
          <w:rFonts w:ascii="微軟正黑體" w:eastAsia="微軟正黑體" w:hAnsi="微軟正黑體"/>
          <w:b/>
          <w:bCs/>
        </w:rPr>
        <w:t>（9-11）</w:t>
      </w:r>
    </w:p>
    <w:p w14:paraId="660BCD4C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6DCFD611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立約儀式後，上山的人有什麼奇妙的經歷？請看（9-10）:「摩西、亞倫、拿答、亞比戶，並以色列長老中的七十人，都上了山。他們看見以色列的神，祂腳下彷佛有平鋪的藍寶石，如同天色明淨。」  神是「以色列的 神」，祂特別關懷他們，向他們顯現，以祂的臨在引領他們。「他們看見以色列的神」：並不是  神的本體，而是  神所發的光輝和榮耀(17；16:7)；  神腳下仿佛是藍寶石的精巧細工，像藍天那麼清澈明朗。他們所看見的  神腳下一片蔚藍，如同明淨的藍天。 『藍寶石』是神寶座的形像(結1:26)。以色列與神立約之後，不再是遠遠地下拜，乃是親眼看見神性的彰顯，是何等光明、美麗、純全，沒有瑕疵。</w:t>
      </w:r>
    </w:p>
    <w:p w14:paraId="595434DF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lastRenderedPageBreak/>
        <w:t>  </w:t>
      </w:r>
    </w:p>
    <w:p w14:paraId="0E7D4208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請看（11）:「祂的手不加害在以色列的尊者身上。他們觀看神；他們又吃又喝。」「以色列的尊者」指摩西、亞倫和他的兩個兒子，以及七十位長老；「祂的手不加害在以色列的尊者身上」，意思是他們看見了  神的顯現，竟不至於死(創32:30)。「他們觀看神；他們又吃又喝」：形容立約之後的歡喜快樂情景。在這裏我們可以看到立約前後，  神與以色列百姓的關係不同了（19:10-24），有信心、自由、喜樂、恩典與聖潔的  神面對面相交。</w:t>
      </w:r>
    </w:p>
    <w:p w14:paraId="765AD969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16538D4E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請看（12）:「耶和華對摩西說：“你上山到我這裡來，住在這裡，我要將石版並我所寫的律法和誡命賜給你，使你可以教訓百姓。”」  神與人完成立約之後，命摩西上到山頂，並逗留一段時日。  神要將石版並祂所寫的律法和誡命賜給摩西，目的叫摩西教訓以色列百姓遵行律法和誡命。  神的僕人必須先從神有所領受，然後才能教導屬  神的人。我們當用諸般的智慧，勸戒和教導人，要把各人完完全全的引到  神面前(西1：28)。</w:t>
      </w:r>
    </w:p>
    <w:p w14:paraId="1E609C11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7B4FEA86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13-14）:「摩西和他的幫手約書亞起來，上了神的山。摩西對長老說：“你們在這裡等著，等到我們再回來，有亞倫、戶珥與你們同在。凡有爭訟的，都可以就近他們去。”」「這裡」指山下安營之地；全句意指摩西吩咐以色列的長老們停留在營地，直等到摩西和約書亞回來，有亞倫、戶珥與他們同在。</w:t>
      </w:r>
    </w:p>
    <w:p w14:paraId="43E51948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4707A9B6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當約書亞在山下與亞瑪力人打仗時，亞倫、戶珥兩位在山上扶持摩西的兩手，直到徹底擊敗亞瑪力人(17:10-13)。摩西預先地交代：「凡有爭訟的，都可以就近他們去」，意指如果遇到難辦的案件，千夫長無法處裡時，可以找亞倫和戶珥兩人代替摩西解決(18:25-26)。</w:t>
      </w:r>
    </w:p>
    <w:p w14:paraId="0C067AB2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  <w:b/>
          <w:bCs/>
        </w:rPr>
        <w:t> </w:t>
      </w:r>
    </w:p>
    <w:p w14:paraId="6F9DAE64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請看（15-16）:「摩西上山，有雲彩把山遮蓋。耶和華的榮耀停於西乃山；雲彩遮蓋山六天，第七天祂從雲中召摩西。」 在聖經中，雲彩與  神的榮耀和同在有關(16-17；40:34-38)。「耶和華的榮耀停於西乃山」：意指神親自降臨西乃山。「雲彩遮蓋山六天，第七天祂從雲中召摩西」： 神預備六天的時間，讓摩西分別為聖、安靜等候，預備好自己迎見神。在六天之久，沒有動靜聽到  神呼召的聲音，  神彷彿忘記了自己的應許，摩西也會擔心山下的百姓如何，可不可以下山之後再上來呢?但摩西知道  神要與試驗他的信心、順服、謙卑和忍耐，他相信通過這個考驗，便會看見  神的顯現。按照他的信心，  神第七天從雲中召摩西。</w:t>
      </w:r>
    </w:p>
    <w:p w14:paraId="0F382738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7845509A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lastRenderedPageBreak/>
        <w:t>請看（17）</w:t>
      </w:r>
      <w:r w:rsidRPr="00121C66">
        <w:rPr>
          <w:rFonts w:ascii="微軟正黑體" w:eastAsia="微軟正黑體" w:hAnsi="微軟正黑體"/>
          <w:b/>
          <w:bCs/>
        </w:rPr>
        <w:t>:</w:t>
      </w:r>
      <w:r w:rsidRPr="00121C66">
        <w:rPr>
          <w:rFonts w:ascii="微軟正黑體" w:eastAsia="微軟正黑體" w:hAnsi="微軟正黑體"/>
        </w:rPr>
        <w:t>「耶和華的榮耀在山頂上，在以色列人眼前，形狀如烈火。」「耶和華的榮耀在山頂上，在以色列人眼前，形狀如烈火」：意指以色列人所看見的，是神的榮耀顯現在山頂上，形狀好像烈火，因為我們的 神乃是烈火(來12:29,31)。當末日，一切有形質的都要被烈火銷化，所以我們為人該當聖潔、敬虔，追求那能永遠常存的東西(彼後3:10-13)。</w:t>
      </w:r>
    </w:p>
    <w:p w14:paraId="16322C2B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  <w:b/>
          <w:bCs/>
        </w:rPr>
        <w:t> </w:t>
      </w:r>
    </w:p>
    <w:p w14:paraId="1DD529CA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請看（18）</w:t>
      </w:r>
      <w:r w:rsidRPr="00121C66">
        <w:rPr>
          <w:rFonts w:ascii="微軟正黑體" w:eastAsia="微軟正黑體" w:hAnsi="微軟正黑體"/>
          <w:b/>
          <w:bCs/>
        </w:rPr>
        <w:t>:</w:t>
      </w:r>
      <w:r w:rsidRPr="00121C66">
        <w:rPr>
          <w:rFonts w:ascii="微軟正黑體" w:eastAsia="微軟正黑體" w:hAnsi="微軟正黑體"/>
        </w:rPr>
        <w:t>「摩西進入雲中上山，在山上四十晝夜。」「四十晝夜」在聖經中象徵  神的試煉(太4:2；申8:2；9:18)。摩西在「雲裡」表徵聖靈裡，他緊握著  神與罪人用血所立的約，靠著聖靈勝過了考驗；相反我們在往後的經文，看見以色列人在山下 沒有緊握神的聖約，勝不過考驗而拜了金牛犢(32:4)。</w:t>
      </w:r>
    </w:p>
    <w:p w14:paraId="15B0FEC1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4229F9D2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感謝主在今天的信息教導我們祢的愛心和主權，祢拯救自己的兒女從罪惡、死亡和奴役中出來，用寶貴的血與我們立約，叫我們只要單單相信，就能夠與祢擁有不變和親密的關係。祈求主幫助我們緊握和相信祢用血與我們所立的約，我們能夠充滿恩典和能力，服侍新學年的校園福音工作。</w:t>
      </w:r>
    </w:p>
    <w:p w14:paraId="5F61C09C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4426F9E9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264E464C" w14:textId="77777777" w:rsidR="00121C66" w:rsidRPr="00121C66" w:rsidRDefault="00121C66" w:rsidP="00121C66">
      <w:pPr>
        <w:rPr>
          <w:rFonts w:ascii="微軟正黑體" w:eastAsia="微軟正黑體" w:hAnsi="微軟正黑體"/>
        </w:rPr>
      </w:pPr>
      <w:r w:rsidRPr="00121C66">
        <w:rPr>
          <w:rFonts w:ascii="微軟正黑體" w:eastAsia="微軟正黑體" w:hAnsi="微軟正黑體"/>
        </w:rPr>
        <w:t> </w:t>
      </w:r>
    </w:p>
    <w:p w14:paraId="23EBA59B" w14:textId="77777777" w:rsidR="00121C66" w:rsidRPr="00121C66" w:rsidRDefault="00121C66" w:rsidP="00121C66">
      <w:pPr>
        <w:rPr>
          <w:rFonts w:ascii="微軟正黑體" w:eastAsia="微軟正黑體" w:hAnsi="微軟正黑體"/>
        </w:rPr>
      </w:pPr>
    </w:p>
    <w:p w14:paraId="3E4DEE41" w14:textId="77777777" w:rsidR="00497257" w:rsidRPr="00121C66" w:rsidRDefault="00497257">
      <w:pPr>
        <w:rPr>
          <w:rFonts w:ascii="微軟正黑體" w:eastAsia="微軟正黑體" w:hAnsi="微軟正黑體"/>
        </w:rPr>
      </w:pPr>
    </w:p>
    <w:sectPr w:rsidR="00497257" w:rsidRPr="0012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66"/>
    <w:rsid w:val="00121C66"/>
    <w:rsid w:val="00393E4B"/>
    <w:rsid w:val="00497257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44F8"/>
  <w15:chartTrackingRefBased/>
  <w15:docId w15:val="{F910D594-D77E-491D-B11D-DBAB72C6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HKUBF2</cp:lastModifiedBy>
  <cp:revision>1</cp:revision>
  <dcterms:created xsi:type="dcterms:W3CDTF">2025-08-31T08:31:00Z</dcterms:created>
  <dcterms:modified xsi:type="dcterms:W3CDTF">2025-08-31T08:35:00Z</dcterms:modified>
</cp:coreProperties>
</file>